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B6" w:rsidRPr="008A57A7" w:rsidRDefault="003945B6" w:rsidP="003945B6">
      <w:pPr>
        <w:pStyle w:val="Heading1"/>
        <w:spacing w:after="0"/>
        <w:rPr>
          <w:rFonts w:asciiTheme="minorHAnsi" w:eastAsia="Arial" w:hAnsiTheme="minorHAnsi"/>
          <w:sz w:val="28"/>
          <w:szCs w:val="28"/>
        </w:rPr>
      </w:pPr>
      <w:bookmarkStart w:id="0" w:name="_Toc449687247"/>
      <w:r>
        <w:rPr>
          <w:rFonts w:asciiTheme="minorHAnsi" w:eastAsia="Arial" w:hAnsiTheme="minorHAnsi"/>
          <w:sz w:val="28"/>
          <w:szCs w:val="28"/>
        </w:rPr>
        <w:t xml:space="preserve">Sports </w:t>
      </w:r>
      <w:r w:rsidRPr="008A57A7">
        <w:rPr>
          <w:rFonts w:asciiTheme="minorHAnsi" w:eastAsia="Arial" w:hAnsiTheme="minorHAnsi"/>
          <w:sz w:val="28"/>
          <w:szCs w:val="28"/>
        </w:rPr>
        <w:t>Pupil</w:t>
      </w:r>
      <w:r>
        <w:rPr>
          <w:rFonts w:asciiTheme="minorHAnsi" w:eastAsia="Arial" w:hAnsiTheme="minorHAnsi"/>
          <w:sz w:val="28"/>
          <w:szCs w:val="28"/>
        </w:rPr>
        <w:t xml:space="preserve"> P</w:t>
      </w:r>
      <w:r w:rsidRPr="008A57A7">
        <w:rPr>
          <w:rFonts w:asciiTheme="minorHAnsi" w:eastAsia="Arial" w:hAnsiTheme="minorHAnsi"/>
          <w:sz w:val="28"/>
          <w:szCs w:val="28"/>
        </w:rPr>
        <w:t xml:space="preserve">remium </w:t>
      </w:r>
      <w:r>
        <w:rPr>
          <w:rFonts w:asciiTheme="minorHAnsi" w:eastAsia="Arial" w:hAnsiTheme="minorHAnsi"/>
          <w:sz w:val="28"/>
          <w:szCs w:val="28"/>
        </w:rPr>
        <w:t>S</w:t>
      </w:r>
      <w:r w:rsidRPr="008A57A7">
        <w:rPr>
          <w:rFonts w:asciiTheme="minorHAnsi" w:eastAsia="Arial" w:hAnsiTheme="minorHAnsi"/>
          <w:sz w:val="28"/>
          <w:szCs w:val="28"/>
        </w:rPr>
        <w:t xml:space="preserve">trategy </w:t>
      </w:r>
      <w:r>
        <w:rPr>
          <w:rFonts w:asciiTheme="minorHAnsi" w:eastAsia="Arial" w:hAnsiTheme="minorHAnsi"/>
          <w:sz w:val="28"/>
          <w:szCs w:val="28"/>
        </w:rPr>
        <w:t>S</w:t>
      </w:r>
      <w:r w:rsidRPr="008A57A7">
        <w:rPr>
          <w:rFonts w:asciiTheme="minorHAnsi" w:eastAsia="Arial" w:hAnsiTheme="minorHAnsi"/>
          <w:sz w:val="28"/>
          <w:szCs w:val="28"/>
        </w:rPr>
        <w:t>tatemen</w:t>
      </w:r>
      <w:bookmarkEnd w:id="0"/>
      <w:r w:rsidRPr="008A57A7">
        <w:rPr>
          <w:rFonts w:asciiTheme="minorHAnsi" w:eastAsia="Arial" w:hAnsiTheme="minorHAnsi"/>
          <w:sz w:val="28"/>
          <w:szCs w:val="28"/>
        </w:rPr>
        <w:t>t</w:t>
      </w:r>
      <w:r>
        <w:rPr>
          <w:rFonts w:asciiTheme="minorHAnsi" w:eastAsia="Arial" w:hAnsiTheme="minorHAnsi"/>
          <w:sz w:val="28"/>
          <w:szCs w:val="28"/>
        </w:rPr>
        <w:t xml:space="preserve"> 2017-18</w:t>
      </w:r>
    </w:p>
    <w:tbl>
      <w:tblPr>
        <w:tblStyle w:val="TableGrid"/>
        <w:tblW w:w="15417" w:type="dxa"/>
        <w:tblLook w:val="04A0" w:firstRow="1" w:lastRow="0" w:firstColumn="1" w:lastColumn="0" w:noHBand="0" w:noVBand="1"/>
      </w:tblPr>
      <w:tblGrid>
        <w:gridCol w:w="817"/>
        <w:gridCol w:w="45"/>
        <w:gridCol w:w="1914"/>
        <w:gridCol w:w="1460"/>
        <w:gridCol w:w="3376"/>
        <w:gridCol w:w="1421"/>
        <w:gridCol w:w="2491"/>
        <w:gridCol w:w="2325"/>
        <w:gridCol w:w="1568"/>
      </w:tblGrid>
      <w:tr w:rsidR="003945B6" w:rsidRPr="008A57A7" w:rsidTr="00D20BB3">
        <w:trPr>
          <w:trHeight w:hRule="exact" w:val="340"/>
        </w:trPr>
        <w:tc>
          <w:tcPr>
            <w:tcW w:w="15417" w:type="dxa"/>
            <w:gridSpan w:val="9"/>
            <w:shd w:val="clear" w:color="auto" w:fill="CFDCE3"/>
            <w:tcMar>
              <w:top w:w="57" w:type="dxa"/>
              <w:bottom w:w="57" w:type="dxa"/>
            </w:tcMar>
          </w:tcPr>
          <w:p w:rsidR="003945B6" w:rsidRPr="008A57A7" w:rsidRDefault="003945B6" w:rsidP="003945B6">
            <w:pPr>
              <w:pStyle w:val="ListParagraph"/>
              <w:numPr>
                <w:ilvl w:val="0"/>
                <w:numId w:val="3"/>
              </w:numPr>
              <w:spacing w:after="0" w:line="240" w:lineRule="auto"/>
              <w:ind w:left="426" w:hanging="284"/>
              <w:contextualSpacing w:val="0"/>
              <w:rPr>
                <w:rFonts w:asciiTheme="minorHAnsi" w:hAnsiTheme="minorHAnsi" w:cs="Arial"/>
                <w:b/>
                <w:sz w:val="28"/>
                <w:szCs w:val="28"/>
              </w:rPr>
            </w:pPr>
            <w:r w:rsidRPr="008A57A7">
              <w:rPr>
                <w:rFonts w:asciiTheme="minorHAnsi" w:hAnsiTheme="minorHAnsi" w:cs="Arial"/>
                <w:b/>
                <w:sz w:val="28"/>
                <w:szCs w:val="28"/>
              </w:rPr>
              <w:t>Summary information</w:t>
            </w:r>
          </w:p>
        </w:tc>
      </w:tr>
      <w:tr w:rsidR="003945B6" w:rsidRPr="008A57A7" w:rsidTr="00D20BB3">
        <w:trPr>
          <w:trHeight w:hRule="exact" w:val="609"/>
        </w:trPr>
        <w:tc>
          <w:tcPr>
            <w:tcW w:w="2776" w:type="dxa"/>
            <w:gridSpan w:val="3"/>
            <w:tcMar>
              <w:top w:w="57" w:type="dxa"/>
              <w:bottom w:w="57" w:type="dxa"/>
            </w:tcMar>
          </w:tcPr>
          <w:p w:rsidR="003945B6" w:rsidRPr="008A57A7" w:rsidRDefault="003945B6" w:rsidP="00D20BB3">
            <w:pPr>
              <w:spacing w:after="0"/>
              <w:rPr>
                <w:rFonts w:asciiTheme="minorHAnsi" w:hAnsiTheme="minorHAnsi" w:cs="Arial"/>
                <w:b/>
                <w:sz w:val="28"/>
                <w:szCs w:val="28"/>
              </w:rPr>
            </w:pPr>
            <w:r w:rsidRPr="008A57A7">
              <w:rPr>
                <w:rFonts w:asciiTheme="minorHAnsi" w:hAnsiTheme="minorHAnsi" w:cs="Arial"/>
                <w:b/>
                <w:sz w:val="28"/>
                <w:szCs w:val="28"/>
              </w:rPr>
              <w:t>School</w:t>
            </w:r>
          </w:p>
        </w:tc>
        <w:tc>
          <w:tcPr>
            <w:tcW w:w="12641" w:type="dxa"/>
            <w:gridSpan w:val="6"/>
            <w:tcMar>
              <w:top w:w="57" w:type="dxa"/>
              <w:bottom w:w="57" w:type="dxa"/>
            </w:tcMar>
          </w:tcPr>
          <w:p w:rsidR="003945B6" w:rsidRDefault="003945B6" w:rsidP="00D20BB3">
            <w:pPr>
              <w:spacing w:after="0"/>
              <w:rPr>
                <w:rFonts w:asciiTheme="minorHAnsi" w:hAnsiTheme="minorHAnsi" w:cs="Arial"/>
                <w:sz w:val="28"/>
                <w:szCs w:val="28"/>
              </w:rPr>
            </w:pPr>
            <w:r>
              <w:rPr>
                <w:rFonts w:asciiTheme="minorHAnsi" w:hAnsiTheme="minorHAnsi" w:cs="Arial"/>
                <w:sz w:val="28"/>
                <w:szCs w:val="28"/>
              </w:rPr>
              <w:t>Culcheth Community Primary School</w:t>
            </w:r>
          </w:p>
          <w:p w:rsidR="003945B6" w:rsidRPr="008A57A7" w:rsidRDefault="003945B6" w:rsidP="00D20BB3">
            <w:pPr>
              <w:spacing w:after="0"/>
              <w:rPr>
                <w:rFonts w:asciiTheme="minorHAnsi" w:hAnsiTheme="minorHAnsi" w:cs="Arial"/>
                <w:sz w:val="28"/>
                <w:szCs w:val="28"/>
              </w:rPr>
            </w:pPr>
          </w:p>
        </w:tc>
      </w:tr>
      <w:tr w:rsidR="003945B6" w:rsidRPr="008A57A7" w:rsidTr="00D20BB3">
        <w:trPr>
          <w:trHeight w:hRule="exact" w:val="533"/>
        </w:trPr>
        <w:tc>
          <w:tcPr>
            <w:tcW w:w="2776" w:type="dxa"/>
            <w:gridSpan w:val="3"/>
            <w:tcMar>
              <w:top w:w="57" w:type="dxa"/>
              <w:bottom w:w="57" w:type="dxa"/>
            </w:tcMar>
          </w:tcPr>
          <w:p w:rsidR="003945B6" w:rsidRPr="008A57A7" w:rsidRDefault="003945B6" w:rsidP="00D20BB3">
            <w:pPr>
              <w:spacing w:after="0"/>
              <w:rPr>
                <w:rFonts w:asciiTheme="minorHAnsi" w:hAnsiTheme="minorHAnsi" w:cs="Arial"/>
                <w:b/>
                <w:sz w:val="28"/>
                <w:szCs w:val="28"/>
              </w:rPr>
            </w:pPr>
            <w:r w:rsidRPr="008A57A7">
              <w:rPr>
                <w:rFonts w:asciiTheme="minorHAnsi" w:hAnsiTheme="minorHAnsi" w:cs="Arial"/>
                <w:b/>
                <w:sz w:val="28"/>
                <w:szCs w:val="28"/>
              </w:rPr>
              <w:t>Academic Year</w:t>
            </w:r>
          </w:p>
        </w:tc>
        <w:tc>
          <w:tcPr>
            <w:tcW w:w="1460" w:type="dxa"/>
            <w:tcMar>
              <w:top w:w="57" w:type="dxa"/>
              <w:bottom w:w="57" w:type="dxa"/>
            </w:tcMar>
          </w:tcPr>
          <w:p w:rsidR="003945B6" w:rsidRPr="008A57A7" w:rsidRDefault="003945B6" w:rsidP="00D20BB3">
            <w:pPr>
              <w:spacing w:after="0"/>
              <w:rPr>
                <w:rFonts w:asciiTheme="minorHAnsi" w:hAnsiTheme="minorHAnsi" w:cs="Arial"/>
                <w:sz w:val="28"/>
                <w:szCs w:val="28"/>
              </w:rPr>
            </w:pPr>
            <w:r>
              <w:rPr>
                <w:rFonts w:asciiTheme="minorHAnsi" w:hAnsiTheme="minorHAnsi" w:cs="Arial"/>
                <w:sz w:val="28"/>
                <w:szCs w:val="28"/>
              </w:rPr>
              <w:t>2017</w:t>
            </w:r>
            <w:r w:rsidRPr="008A57A7">
              <w:rPr>
                <w:rFonts w:asciiTheme="minorHAnsi" w:hAnsiTheme="minorHAnsi" w:cs="Arial"/>
                <w:sz w:val="28"/>
                <w:szCs w:val="28"/>
              </w:rPr>
              <w:t>/201</w:t>
            </w:r>
            <w:r>
              <w:rPr>
                <w:rFonts w:asciiTheme="minorHAnsi" w:hAnsiTheme="minorHAnsi" w:cs="Arial"/>
                <w:sz w:val="28"/>
                <w:szCs w:val="28"/>
              </w:rPr>
              <w:t>8</w:t>
            </w:r>
          </w:p>
        </w:tc>
        <w:tc>
          <w:tcPr>
            <w:tcW w:w="3376" w:type="dxa"/>
          </w:tcPr>
          <w:p w:rsidR="003945B6" w:rsidRPr="008A57A7" w:rsidRDefault="003945B6" w:rsidP="00D20BB3">
            <w:pPr>
              <w:spacing w:after="0"/>
              <w:rPr>
                <w:rFonts w:asciiTheme="minorHAnsi" w:hAnsiTheme="minorHAnsi" w:cs="Arial"/>
                <w:sz w:val="28"/>
                <w:szCs w:val="28"/>
              </w:rPr>
            </w:pPr>
            <w:r>
              <w:rPr>
                <w:rFonts w:asciiTheme="minorHAnsi" w:hAnsiTheme="minorHAnsi" w:cs="Arial"/>
                <w:b/>
                <w:sz w:val="28"/>
                <w:szCs w:val="28"/>
              </w:rPr>
              <w:t>Total S</w:t>
            </w:r>
            <w:r w:rsidRPr="008A57A7">
              <w:rPr>
                <w:rFonts w:asciiTheme="minorHAnsi" w:hAnsiTheme="minorHAnsi" w:cs="Arial"/>
                <w:b/>
                <w:sz w:val="28"/>
                <w:szCs w:val="28"/>
              </w:rPr>
              <w:t>P budget</w:t>
            </w:r>
          </w:p>
        </w:tc>
        <w:tc>
          <w:tcPr>
            <w:tcW w:w="1421" w:type="dxa"/>
          </w:tcPr>
          <w:p w:rsidR="003945B6" w:rsidRPr="008A57A7" w:rsidRDefault="003945B6" w:rsidP="00D20BB3">
            <w:pPr>
              <w:spacing w:after="0"/>
              <w:rPr>
                <w:rFonts w:asciiTheme="minorHAnsi" w:hAnsiTheme="minorHAnsi" w:cs="Arial"/>
                <w:sz w:val="28"/>
                <w:szCs w:val="28"/>
              </w:rPr>
            </w:pPr>
            <w:r w:rsidRPr="008A57A7">
              <w:rPr>
                <w:rFonts w:asciiTheme="minorHAnsi" w:hAnsiTheme="minorHAnsi" w:cs="Arial"/>
                <w:sz w:val="28"/>
                <w:szCs w:val="28"/>
              </w:rPr>
              <w:t xml:space="preserve">£ </w:t>
            </w:r>
            <w:r>
              <w:rPr>
                <w:rFonts w:asciiTheme="minorHAnsi" w:hAnsiTheme="minorHAnsi" w:cs="Arial"/>
                <w:sz w:val="28"/>
                <w:szCs w:val="28"/>
              </w:rPr>
              <w:t>8732</w:t>
            </w:r>
          </w:p>
        </w:tc>
        <w:tc>
          <w:tcPr>
            <w:tcW w:w="4816" w:type="dxa"/>
            <w:gridSpan w:val="2"/>
          </w:tcPr>
          <w:p w:rsidR="003945B6" w:rsidRPr="008A57A7" w:rsidRDefault="003945B6" w:rsidP="00D20BB3">
            <w:pPr>
              <w:spacing w:after="0"/>
              <w:rPr>
                <w:rFonts w:asciiTheme="minorHAnsi" w:hAnsiTheme="minorHAnsi" w:cs="Arial"/>
                <w:sz w:val="28"/>
                <w:szCs w:val="28"/>
              </w:rPr>
            </w:pPr>
          </w:p>
        </w:tc>
        <w:tc>
          <w:tcPr>
            <w:tcW w:w="1568" w:type="dxa"/>
          </w:tcPr>
          <w:p w:rsidR="003945B6" w:rsidRPr="008A57A7" w:rsidRDefault="003945B6" w:rsidP="00D20BB3">
            <w:pPr>
              <w:spacing w:after="0"/>
              <w:rPr>
                <w:rFonts w:asciiTheme="minorHAnsi" w:hAnsiTheme="minorHAnsi" w:cs="Arial"/>
                <w:sz w:val="28"/>
                <w:szCs w:val="28"/>
              </w:rPr>
            </w:pPr>
          </w:p>
        </w:tc>
      </w:tr>
      <w:tr w:rsidR="003945B6" w:rsidRPr="008A57A7" w:rsidTr="00D20BB3">
        <w:trPr>
          <w:trHeight w:hRule="exact" w:val="1052"/>
        </w:trPr>
        <w:tc>
          <w:tcPr>
            <w:tcW w:w="2776" w:type="dxa"/>
            <w:gridSpan w:val="3"/>
            <w:tcMar>
              <w:top w:w="57" w:type="dxa"/>
              <w:bottom w:w="57" w:type="dxa"/>
            </w:tcMar>
          </w:tcPr>
          <w:p w:rsidR="003945B6" w:rsidRPr="008A57A7" w:rsidRDefault="003945B6" w:rsidP="00D20BB3">
            <w:pPr>
              <w:spacing w:after="0"/>
              <w:contextualSpacing/>
              <w:rPr>
                <w:rFonts w:asciiTheme="minorHAnsi" w:hAnsiTheme="minorHAnsi" w:cs="Arial"/>
                <w:sz w:val="28"/>
                <w:szCs w:val="28"/>
              </w:rPr>
            </w:pPr>
            <w:r w:rsidRPr="008A57A7">
              <w:rPr>
                <w:rFonts w:asciiTheme="minorHAnsi" w:hAnsiTheme="minorHAnsi" w:cs="Arial"/>
                <w:b/>
                <w:sz w:val="28"/>
                <w:szCs w:val="28"/>
              </w:rPr>
              <w:t>Total number of pupils</w:t>
            </w:r>
          </w:p>
        </w:tc>
        <w:tc>
          <w:tcPr>
            <w:tcW w:w="1460" w:type="dxa"/>
            <w:tcMar>
              <w:top w:w="57" w:type="dxa"/>
              <w:bottom w:w="57" w:type="dxa"/>
            </w:tcMar>
          </w:tcPr>
          <w:p w:rsidR="003945B6" w:rsidRPr="008A57A7" w:rsidRDefault="003945B6" w:rsidP="00D20BB3">
            <w:pPr>
              <w:spacing w:after="0"/>
              <w:contextualSpacing/>
              <w:rPr>
                <w:rFonts w:asciiTheme="minorHAnsi" w:hAnsiTheme="minorHAnsi" w:cs="Arial"/>
                <w:sz w:val="28"/>
                <w:szCs w:val="28"/>
              </w:rPr>
            </w:pPr>
            <w:r>
              <w:rPr>
                <w:rFonts w:asciiTheme="minorHAnsi" w:hAnsiTheme="minorHAnsi" w:cs="Arial"/>
                <w:sz w:val="28"/>
                <w:szCs w:val="28"/>
              </w:rPr>
              <w:t>208</w:t>
            </w:r>
          </w:p>
        </w:tc>
        <w:tc>
          <w:tcPr>
            <w:tcW w:w="3376" w:type="dxa"/>
          </w:tcPr>
          <w:p w:rsidR="003945B6" w:rsidRPr="008A57A7" w:rsidRDefault="003945B6" w:rsidP="00D20BB3">
            <w:pPr>
              <w:spacing w:after="0"/>
              <w:contextualSpacing/>
              <w:rPr>
                <w:rFonts w:asciiTheme="minorHAnsi" w:hAnsiTheme="minorHAnsi" w:cs="Arial"/>
                <w:sz w:val="28"/>
                <w:szCs w:val="28"/>
              </w:rPr>
            </w:pPr>
            <w:r w:rsidRPr="008A57A7">
              <w:rPr>
                <w:rFonts w:asciiTheme="minorHAnsi" w:hAnsiTheme="minorHAnsi" w:cs="Arial"/>
                <w:b/>
                <w:sz w:val="28"/>
                <w:szCs w:val="28"/>
              </w:rPr>
              <w:t xml:space="preserve">Number of pupils eligible for </w:t>
            </w:r>
            <w:r>
              <w:rPr>
                <w:rFonts w:asciiTheme="minorHAnsi" w:hAnsiTheme="minorHAnsi" w:cs="Arial"/>
                <w:b/>
                <w:sz w:val="28"/>
                <w:szCs w:val="28"/>
              </w:rPr>
              <w:t>Sports Premium</w:t>
            </w:r>
          </w:p>
        </w:tc>
        <w:tc>
          <w:tcPr>
            <w:tcW w:w="1421" w:type="dxa"/>
          </w:tcPr>
          <w:p w:rsidR="003945B6" w:rsidRDefault="003945B6" w:rsidP="00D20BB3">
            <w:pPr>
              <w:spacing w:after="0"/>
              <w:contextualSpacing/>
              <w:rPr>
                <w:rFonts w:asciiTheme="minorHAnsi" w:hAnsiTheme="minorHAnsi" w:cs="Arial"/>
                <w:sz w:val="28"/>
                <w:szCs w:val="28"/>
              </w:rPr>
            </w:pPr>
            <w:r>
              <w:rPr>
                <w:rFonts w:asciiTheme="minorHAnsi" w:hAnsiTheme="minorHAnsi" w:cs="Arial"/>
                <w:sz w:val="28"/>
                <w:szCs w:val="28"/>
              </w:rPr>
              <w:t>Y1 to Y6</w:t>
            </w:r>
          </w:p>
          <w:p w:rsidR="003945B6" w:rsidRPr="008A57A7" w:rsidRDefault="003945B6" w:rsidP="00D20BB3">
            <w:pPr>
              <w:spacing w:after="0"/>
              <w:contextualSpacing/>
              <w:rPr>
                <w:rFonts w:asciiTheme="minorHAnsi" w:hAnsiTheme="minorHAnsi" w:cs="Arial"/>
                <w:sz w:val="28"/>
                <w:szCs w:val="28"/>
              </w:rPr>
            </w:pPr>
            <w:r>
              <w:rPr>
                <w:rFonts w:asciiTheme="minorHAnsi" w:hAnsiTheme="minorHAnsi" w:cs="Arial"/>
                <w:sz w:val="28"/>
                <w:szCs w:val="28"/>
              </w:rPr>
              <w:t>184 pupils</w:t>
            </w:r>
          </w:p>
        </w:tc>
        <w:tc>
          <w:tcPr>
            <w:tcW w:w="4816" w:type="dxa"/>
            <w:gridSpan w:val="2"/>
          </w:tcPr>
          <w:p w:rsidR="003945B6" w:rsidRPr="008A57A7" w:rsidRDefault="003945B6" w:rsidP="00D20BB3">
            <w:pPr>
              <w:spacing w:after="0"/>
              <w:contextualSpacing/>
              <w:rPr>
                <w:rFonts w:asciiTheme="minorHAnsi" w:hAnsiTheme="minorHAnsi" w:cs="Arial"/>
                <w:sz w:val="28"/>
                <w:szCs w:val="28"/>
              </w:rPr>
            </w:pPr>
            <w:r w:rsidRPr="008A57A7">
              <w:rPr>
                <w:rFonts w:asciiTheme="minorHAnsi" w:hAnsiTheme="minorHAnsi" w:cs="Arial"/>
                <w:b/>
                <w:sz w:val="28"/>
                <w:szCs w:val="28"/>
              </w:rPr>
              <w:t>Date for next internal review of this strategy</w:t>
            </w:r>
          </w:p>
        </w:tc>
        <w:tc>
          <w:tcPr>
            <w:tcW w:w="1568" w:type="dxa"/>
          </w:tcPr>
          <w:p w:rsidR="003945B6" w:rsidRPr="008A57A7" w:rsidRDefault="003945B6" w:rsidP="00D20BB3">
            <w:pPr>
              <w:spacing w:after="0"/>
              <w:contextualSpacing/>
              <w:rPr>
                <w:rFonts w:asciiTheme="minorHAnsi" w:hAnsiTheme="minorHAnsi" w:cs="Arial"/>
                <w:sz w:val="28"/>
                <w:szCs w:val="28"/>
              </w:rPr>
            </w:pPr>
            <w:r w:rsidRPr="008A57A7">
              <w:rPr>
                <w:rFonts w:asciiTheme="minorHAnsi" w:hAnsiTheme="minorHAnsi" w:cs="Arial"/>
                <w:sz w:val="28"/>
                <w:szCs w:val="28"/>
              </w:rPr>
              <w:t>01/07/201</w:t>
            </w:r>
            <w:r>
              <w:rPr>
                <w:rFonts w:asciiTheme="minorHAnsi" w:hAnsiTheme="minorHAnsi" w:cs="Arial"/>
                <w:sz w:val="28"/>
                <w:szCs w:val="28"/>
              </w:rPr>
              <w:t>8</w:t>
            </w:r>
          </w:p>
        </w:tc>
      </w:tr>
      <w:tr w:rsidR="003945B6" w:rsidRPr="008A57A7" w:rsidTr="00D20BB3">
        <w:tc>
          <w:tcPr>
            <w:tcW w:w="15417" w:type="dxa"/>
            <w:gridSpan w:val="9"/>
            <w:shd w:val="clear" w:color="auto" w:fill="CFDCE3"/>
            <w:tcMar>
              <w:top w:w="57" w:type="dxa"/>
              <w:bottom w:w="57" w:type="dxa"/>
            </w:tcMar>
          </w:tcPr>
          <w:p w:rsidR="003945B6" w:rsidRPr="008A57A7" w:rsidRDefault="003945B6" w:rsidP="003945B6">
            <w:pPr>
              <w:pStyle w:val="ListParagraph"/>
              <w:numPr>
                <w:ilvl w:val="0"/>
                <w:numId w:val="3"/>
              </w:numPr>
              <w:spacing w:after="0" w:line="240" w:lineRule="auto"/>
              <w:ind w:left="426" w:hanging="284"/>
              <w:contextualSpacing w:val="0"/>
              <w:rPr>
                <w:rFonts w:asciiTheme="minorHAnsi" w:hAnsiTheme="minorHAnsi" w:cs="Arial"/>
                <w:b/>
                <w:sz w:val="28"/>
                <w:szCs w:val="28"/>
              </w:rPr>
            </w:pPr>
            <w:r w:rsidRPr="008A57A7">
              <w:rPr>
                <w:rFonts w:asciiTheme="minorHAnsi" w:hAnsiTheme="minorHAnsi" w:cs="Arial"/>
                <w:b/>
                <w:sz w:val="28"/>
                <w:szCs w:val="28"/>
              </w:rPr>
              <w:t>Barriers to future attainment</w:t>
            </w:r>
          </w:p>
        </w:tc>
      </w:tr>
      <w:tr w:rsidR="003945B6" w:rsidRPr="008A57A7" w:rsidTr="00D20BB3">
        <w:tc>
          <w:tcPr>
            <w:tcW w:w="15417" w:type="dxa"/>
            <w:gridSpan w:val="9"/>
            <w:shd w:val="clear" w:color="auto" w:fill="CFDCE3"/>
            <w:tcMar>
              <w:top w:w="57" w:type="dxa"/>
              <w:bottom w:w="57" w:type="dxa"/>
            </w:tcMar>
          </w:tcPr>
          <w:p w:rsidR="003945B6" w:rsidRPr="008A57A7" w:rsidRDefault="003945B6" w:rsidP="00D20BB3">
            <w:pPr>
              <w:spacing w:after="0"/>
              <w:rPr>
                <w:rFonts w:asciiTheme="minorHAnsi" w:hAnsiTheme="minorHAnsi" w:cs="Arial"/>
                <w:b/>
                <w:sz w:val="28"/>
                <w:szCs w:val="28"/>
              </w:rPr>
            </w:pPr>
            <w:r w:rsidRPr="008A57A7">
              <w:rPr>
                <w:rFonts w:asciiTheme="minorHAnsi" w:hAnsiTheme="minorHAnsi" w:cs="Arial"/>
                <w:b/>
                <w:sz w:val="28"/>
                <w:szCs w:val="28"/>
              </w:rPr>
              <w:t xml:space="preserve">In-school barriers </w:t>
            </w:r>
          </w:p>
        </w:tc>
      </w:tr>
      <w:tr w:rsidR="003945B6" w:rsidRPr="008A57A7" w:rsidTr="00D20BB3">
        <w:tc>
          <w:tcPr>
            <w:tcW w:w="862" w:type="dxa"/>
            <w:gridSpan w:val="2"/>
            <w:tcMar>
              <w:top w:w="57" w:type="dxa"/>
              <w:bottom w:w="57" w:type="dxa"/>
            </w:tcMar>
          </w:tcPr>
          <w:p w:rsidR="003945B6" w:rsidRPr="008A57A7" w:rsidRDefault="003945B6" w:rsidP="003945B6">
            <w:pPr>
              <w:pStyle w:val="ListParagraph"/>
              <w:numPr>
                <w:ilvl w:val="0"/>
                <w:numId w:val="2"/>
              </w:numPr>
              <w:tabs>
                <w:tab w:val="left" w:pos="75"/>
              </w:tabs>
              <w:spacing w:after="0" w:line="240" w:lineRule="auto"/>
              <w:ind w:left="426" w:hanging="335"/>
              <w:contextualSpacing w:val="0"/>
              <w:rPr>
                <w:rFonts w:asciiTheme="minorHAnsi" w:hAnsiTheme="minorHAnsi" w:cs="Arial"/>
                <w:b/>
                <w:sz w:val="28"/>
                <w:szCs w:val="28"/>
              </w:rPr>
            </w:pPr>
          </w:p>
        </w:tc>
        <w:tc>
          <w:tcPr>
            <w:tcW w:w="14555" w:type="dxa"/>
            <w:gridSpan w:val="7"/>
          </w:tcPr>
          <w:p w:rsidR="003945B6" w:rsidRPr="008A57A7" w:rsidRDefault="003945B6" w:rsidP="00D20BB3">
            <w:pPr>
              <w:spacing w:after="0"/>
              <w:rPr>
                <w:rFonts w:asciiTheme="minorHAnsi" w:hAnsiTheme="minorHAnsi" w:cs="Arial"/>
                <w:sz w:val="28"/>
                <w:szCs w:val="28"/>
              </w:rPr>
            </w:pPr>
            <w:r>
              <w:rPr>
                <w:rFonts w:asciiTheme="minorHAnsi" w:hAnsiTheme="minorHAnsi"/>
                <w:color w:val="auto"/>
                <w:sz w:val="28"/>
                <w:szCs w:val="28"/>
              </w:rPr>
              <w:t xml:space="preserve">Increase sport links and improve pathways to a variety of sports out of school for all our children. </w:t>
            </w:r>
          </w:p>
        </w:tc>
      </w:tr>
      <w:tr w:rsidR="003945B6" w:rsidRPr="008A57A7" w:rsidTr="00D20BB3">
        <w:tc>
          <w:tcPr>
            <w:tcW w:w="862" w:type="dxa"/>
            <w:gridSpan w:val="2"/>
            <w:tcMar>
              <w:top w:w="57" w:type="dxa"/>
              <w:bottom w:w="57" w:type="dxa"/>
            </w:tcMar>
          </w:tcPr>
          <w:p w:rsidR="003945B6" w:rsidRPr="008A57A7" w:rsidRDefault="003945B6" w:rsidP="003945B6">
            <w:pPr>
              <w:pStyle w:val="ListParagraph"/>
              <w:numPr>
                <w:ilvl w:val="0"/>
                <w:numId w:val="2"/>
              </w:numPr>
              <w:tabs>
                <w:tab w:val="left" w:pos="75"/>
              </w:tabs>
              <w:spacing w:after="0" w:line="240" w:lineRule="auto"/>
              <w:ind w:left="426" w:hanging="335"/>
              <w:contextualSpacing w:val="0"/>
              <w:rPr>
                <w:rFonts w:asciiTheme="minorHAnsi" w:hAnsiTheme="minorHAnsi" w:cs="Arial"/>
                <w:b/>
                <w:sz w:val="28"/>
                <w:szCs w:val="28"/>
              </w:rPr>
            </w:pPr>
          </w:p>
        </w:tc>
        <w:tc>
          <w:tcPr>
            <w:tcW w:w="14555" w:type="dxa"/>
            <w:gridSpan w:val="7"/>
          </w:tcPr>
          <w:p w:rsidR="003945B6" w:rsidRPr="008A57A7" w:rsidRDefault="003945B6" w:rsidP="00D20BB3">
            <w:pPr>
              <w:spacing w:after="0"/>
              <w:rPr>
                <w:rFonts w:asciiTheme="minorHAnsi" w:hAnsiTheme="minorHAnsi" w:cs="Arial"/>
                <w:color w:val="auto"/>
                <w:sz w:val="28"/>
                <w:szCs w:val="28"/>
              </w:rPr>
            </w:pPr>
            <w:r>
              <w:rPr>
                <w:rFonts w:asciiTheme="minorHAnsi" w:hAnsiTheme="minorHAnsi" w:cs="Arial"/>
                <w:color w:val="auto"/>
                <w:sz w:val="28"/>
                <w:szCs w:val="28"/>
              </w:rPr>
              <w:t xml:space="preserve">Improve the  % of children achieving NC standard in swimming </w:t>
            </w:r>
          </w:p>
        </w:tc>
      </w:tr>
      <w:tr w:rsidR="003945B6" w:rsidRPr="008A57A7" w:rsidTr="00D20BB3">
        <w:tc>
          <w:tcPr>
            <w:tcW w:w="862" w:type="dxa"/>
            <w:gridSpan w:val="2"/>
            <w:tcMar>
              <w:top w:w="57" w:type="dxa"/>
              <w:bottom w:w="57" w:type="dxa"/>
            </w:tcMar>
          </w:tcPr>
          <w:p w:rsidR="003945B6" w:rsidRPr="008A57A7" w:rsidRDefault="003945B6" w:rsidP="003945B6">
            <w:pPr>
              <w:pStyle w:val="ListParagraph"/>
              <w:numPr>
                <w:ilvl w:val="0"/>
                <w:numId w:val="2"/>
              </w:numPr>
              <w:tabs>
                <w:tab w:val="left" w:pos="75"/>
              </w:tabs>
              <w:spacing w:after="0" w:line="240" w:lineRule="auto"/>
              <w:ind w:left="426" w:hanging="335"/>
              <w:contextualSpacing w:val="0"/>
              <w:rPr>
                <w:rFonts w:asciiTheme="minorHAnsi" w:hAnsiTheme="minorHAnsi" w:cs="Arial"/>
                <w:b/>
                <w:sz w:val="28"/>
                <w:szCs w:val="28"/>
              </w:rPr>
            </w:pPr>
          </w:p>
        </w:tc>
        <w:tc>
          <w:tcPr>
            <w:tcW w:w="14555" w:type="dxa"/>
            <w:gridSpan w:val="7"/>
          </w:tcPr>
          <w:p w:rsidR="003945B6" w:rsidRPr="004253A4" w:rsidRDefault="003945B6" w:rsidP="00D20BB3">
            <w:pPr>
              <w:spacing w:after="0"/>
              <w:rPr>
                <w:rFonts w:asciiTheme="minorHAnsi" w:hAnsiTheme="minorHAnsi"/>
                <w:color w:val="auto"/>
                <w:sz w:val="28"/>
                <w:szCs w:val="28"/>
              </w:rPr>
            </w:pPr>
            <w:r w:rsidRPr="008A57A7">
              <w:rPr>
                <w:rFonts w:asciiTheme="minorHAnsi" w:hAnsiTheme="minorHAnsi"/>
                <w:color w:val="auto"/>
                <w:sz w:val="28"/>
                <w:szCs w:val="28"/>
              </w:rPr>
              <w:t>Social needs</w:t>
            </w:r>
            <w:r>
              <w:rPr>
                <w:rFonts w:asciiTheme="minorHAnsi" w:hAnsiTheme="minorHAnsi"/>
                <w:color w:val="auto"/>
                <w:sz w:val="28"/>
                <w:szCs w:val="28"/>
              </w:rPr>
              <w:t xml:space="preserve"> -to develop  children’s collaborative  skills - team working , independence and sense of personal responsibility and leadership qualities</w:t>
            </w:r>
          </w:p>
        </w:tc>
      </w:tr>
      <w:tr w:rsidR="003945B6" w:rsidRPr="008A57A7" w:rsidTr="00D20BB3">
        <w:tc>
          <w:tcPr>
            <w:tcW w:w="15417" w:type="dxa"/>
            <w:gridSpan w:val="9"/>
            <w:shd w:val="clear" w:color="auto" w:fill="CFDCE3"/>
            <w:tcMar>
              <w:top w:w="57" w:type="dxa"/>
              <w:bottom w:w="57" w:type="dxa"/>
            </w:tcMar>
          </w:tcPr>
          <w:p w:rsidR="003945B6" w:rsidRPr="008A57A7" w:rsidRDefault="003945B6" w:rsidP="00D20BB3">
            <w:pPr>
              <w:spacing w:after="0"/>
              <w:ind w:left="426"/>
              <w:rPr>
                <w:rFonts w:asciiTheme="minorHAnsi" w:hAnsiTheme="minorHAnsi" w:cs="Arial"/>
                <w:b/>
                <w:sz w:val="28"/>
                <w:szCs w:val="28"/>
              </w:rPr>
            </w:pPr>
            <w:r w:rsidRPr="008A57A7">
              <w:rPr>
                <w:rFonts w:asciiTheme="minorHAnsi" w:hAnsiTheme="minorHAnsi" w:cs="Arial"/>
                <w:b/>
                <w:sz w:val="28"/>
                <w:szCs w:val="28"/>
              </w:rPr>
              <w:t xml:space="preserve">External barriers </w:t>
            </w:r>
          </w:p>
        </w:tc>
      </w:tr>
      <w:tr w:rsidR="003945B6" w:rsidRPr="008A57A7" w:rsidTr="00D20BB3">
        <w:tc>
          <w:tcPr>
            <w:tcW w:w="862" w:type="dxa"/>
            <w:gridSpan w:val="2"/>
            <w:tcMar>
              <w:top w:w="57" w:type="dxa"/>
              <w:bottom w:w="57" w:type="dxa"/>
            </w:tcMar>
          </w:tcPr>
          <w:p w:rsidR="003945B6" w:rsidRPr="008A57A7" w:rsidRDefault="003945B6" w:rsidP="00D20BB3">
            <w:pPr>
              <w:tabs>
                <w:tab w:val="left" w:pos="60"/>
                <w:tab w:val="left" w:pos="284"/>
              </w:tabs>
              <w:spacing w:after="0"/>
              <w:ind w:left="426" w:hanging="321"/>
              <w:rPr>
                <w:rFonts w:asciiTheme="minorHAnsi" w:hAnsiTheme="minorHAnsi" w:cs="Arial"/>
                <w:b/>
                <w:sz w:val="28"/>
                <w:szCs w:val="28"/>
              </w:rPr>
            </w:pPr>
            <w:r>
              <w:rPr>
                <w:rFonts w:asciiTheme="minorHAnsi" w:hAnsiTheme="minorHAnsi" w:cs="Arial"/>
                <w:b/>
                <w:sz w:val="28"/>
                <w:szCs w:val="28"/>
              </w:rPr>
              <w:t>D</w:t>
            </w:r>
            <w:r w:rsidRPr="008A57A7">
              <w:rPr>
                <w:rFonts w:asciiTheme="minorHAnsi" w:hAnsiTheme="minorHAnsi" w:cs="Arial"/>
                <w:b/>
                <w:sz w:val="28"/>
                <w:szCs w:val="28"/>
              </w:rPr>
              <w:t xml:space="preserve">. </w:t>
            </w:r>
          </w:p>
        </w:tc>
        <w:tc>
          <w:tcPr>
            <w:tcW w:w="14555" w:type="dxa"/>
            <w:gridSpan w:val="7"/>
          </w:tcPr>
          <w:p w:rsidR="003945B6" w:rsidRPr="008A57A7" w:rsidRDefault="003945B6" w:rsidP="00D20BB3">
            <w:pPr>
              <w:spacing w:after="0"/>
              <w:rPr>
                <w:rFonts w:asciiTheme="minorHAnsi" w:hAnsiTheme="minorHAnsi" w:cs="Arial"/>
                <w:color w:val="auto"/>
                <w:sz w:val="28"/>
                <w:szCs w:val="28"/>
              </w:rPr>
            </w:pPr>
            <w:r>
              <w:rPr>
                <w:rFonts w:asciiTheme="minorHAnsi" w:hAnsiTheme="minorHAnsi" w:cs="Arial"/>
                <w:color w:val="auto"/>
                <w:sz w:val="28"/>
                <w:szCs w:val="28"/>
              </w:rPr>
              <w:t xml:space="preserve">-Parental limited engagement; competitive sports inaccessible due to transportation issues/ high cost / time- working parents.  </w:t>
            </w:r>
          </w:p>
        </w:tc>
      </w:tr>
      <w:tr w:rsidR="003945B6" w:rsidRPr="008A57A7" w:rsidTr="00D20BB3">
        <w:tc>
          <w:tcPr>
            <w:tcW w:w="11524" w:type="dxa"/>
            <w:gridSpan w:val="7"/>
            <w:shd w:val="clear" w:color="auto" w:fill="CFDCE3"/>
            <w:tcMar>
              <w:top w:w="57" w:type="dxa"/>
              <w:bottom w:w="57" w:type="dxa"/>
            </w:tcMar>
          </w:tcPr>
          <w:p w:rsidR="003945B6" w:rsidRPr="008A57A7" w:rsidRDefault="003945B6" w:rsidP="003945B6">
            <w:pPr>
              <w:pStyle w:val="ListParagraph"/>
              <w:numPr>
                <w:ilvl w:val="0"/>
                <w:numId w:val="3"/>
              </w:numPr>
              <w:spacing w:after="0"/>
              <w:ind w:left="567"/>
              <w:rPr>
                <w:rFonts w:asciiTheme="minorHAnsi" w:hAnsiTheme="minorHAnsi" w:cs="Arial"/>
                <w:b/>
                <w:sz w:val="28"/>
                <w:szCs w:val="28"/>
              </w:rPr>
            </w:pPr>
            <w:r w:rsidRPr="008A57A7">
              <w:rPr>
                <w:rFonts w:asciiTheme="minorHAnsi" w:hAnsiTheme="minorHAnsi" w:cs="Arial"/>
                <w:b/>
                <w:sz w:val="28"/>
                <w:szCs w:val="28"/>
              </w:rPr>
              <w:t xml:space="preserve">Desired outcomes </w:t>
            </w:r>
            <w:r w:rsidRPr="008A57A7">
              <w:rPr>
                <w:rFonts w:asciiTheme="minorHAnsi" w:hAnsiTheme="minorHAnsi" w:cs="Arial"/>
                <w:i/>
                <w:sz w:val="28"/>
                <w:szCs w:val="28"/>
              </w:rPr>
              <w:t>(Desired outcomes and how they will be measured)</w:t>
            </w:r>
          </w:p>
        </w:tc>
        <w:tc>
          <w:tcPr>
            <w:tcW w:w="3893" w:type="dxa"/>
            <w:gridSpan w:val="2"/>
            <w:shd w:val="clear" w:color="auto" w:fill="CFDCE3"/>
          </w:tcPr>
          <w:p w:rsidR="003945B6" w:rsidRPr="008A57A7" w:rsidRDefault="003945B6" w:rsidP="00D20BB3">
            <w:pPr>
              <w:spacing w:after="0"/>
              <w:rPr>
                <w:rFonts w:asciiTheme="minorHAnsi" w:hAnsiTheme="minorHAnsi" w:cs="Arial"/>
                <w:b/>
                <w:sz w:val="28"/>
                <w:szCs w:val="28"/>
              </w:rPr>
            </w:pPr>
            <w:r w:rsidRPr="008A57A7">
              <w:rPr>
                <w:rFonts w:asciiTheme="minorHAnsi" w:hAnsiTheme="minorHAnsi" w:cs="Arial"/>
                <w:b/>
                <w:sz w:val="28"/>
                <w:szCs w:val="28"/>
              </w:rPr>
              <w:t xml:space="preserve">Success criteria </w:t>
            </w:r>
          </w:p>
        </w:tc>
      </w:tr>
      <w:tr w:rsidR="003945B6" w:rsidRPr="008A57A7" w:rsidTr="00D20BB3">
        <w:tc>
          <w:tcPr>
            <w:tcW w:w="817" w:type="dxa"/>
            <w:tcMar>
              <w:top w:w="57" w:type="dxa"/>
              <w:bottom w:w="57" w:type="dxa"/>
            </w:tcMar>
          </w:tcPr>
          <w:p w:rsidR="003945B6" w:rsidRPr="008A57A7" w:rsidRDefault="003945B6" w:rsidP="003945B6">
            <w:pPr>
              <w:pStyle w:val="ListParagraph"/>
              <w:numPr>
                <w:ilvl w:val="0"/>
                <w:numId w:val="4"/>
              </w:numPr>
              <w:tabs>
                <w:tab w:val="left" w:pos="142"/>
              </w:tabs>
              <w:spacing w:after="0" w:line="240" w:lineRule="auto"/>
              <w:ind w:left="426"/>
              <w:contextualSpacing w:val="0"/>
              <w:jc w:val="both"/>
              <w:rPr>
                <w:rFonts w:asciiTheme="minorHAnsi" w:hAnsiTheme="minorHAnsi" w:cs="Arial"/>
                <w:b/>
                <w:sz w:val="28"/>
                <w:szCs w:val="28"/>
              </w:rPr>
            </w:pPr>
          </w:p>
        </w:tc>
        <w:tc>
          <w:tcPr>
            <w:tcW w:w="10707" w:type="dxa"/>
            <w:gridSpan w:val="6"/>
            <w:tcMar>
              <w:top w:w="57" w:type="dxa"/>
              <w:bottom w:w="57" w:type="dxa"/>
            </w:tcMar>
          </w:tcPr>
          <w:p w:rsidR="003945B6" w:rsidRPr="008A57A7" w:rsidRDefault="003945B6" w:rsidP="00D20BB3">
            <w:pPr>
              <w:spacing w:after="0"/>
              <w:rPr>
                <w:rFonts w:asciiTheme="minorHAnsi" w:hAnsiTheme="minorHAnsi" w:cs="Arial"/>
                <w:sz w:val="28"/>
                <w:szCs w:val="28"/>
              </w:rPr>
            </w:pPr>
            <w:r>
              <w:rPr>
                <w:rFonts w:asciiTheme="minorHAnsi" w:hAnsiTheme="minorHAnsi" w:cs="Arial"/>
                <w:sz w:val="28"/>
                <w:szCs w:val="28"/>
              </w:rPr>
              <w:t xml:space="preserve">To increase sport participation by introducing children to new sport activities; non-traditional. </w:t>
            </w:r>
          </w:p>
        </w:tc>
        <w:tc>
          <w:tcPr>
            <w:tcW w:w="3893" w:type="dxa"/>
            <w:gridSpan w:val="2"/>
          </w:tcPr>
          <w:p w:rsidR="003945B6" w:rsidRPr="008A57A7" w:rsidRDefault="003945B6" w:rsidP="00D20BB3">
            <w:pPr>
              <w:spacing w:after="0"/>
              <w:rPr>
                <w:rFonts w:asciiTheme="minorHAnsi" w:hAnsiTheme="minorHAnsi" w:cs="Arial"/>
                <w:sz w:val="28"/>
                <w:szCs w:val="28"/>
              </w:rPr>
            </w:pPr>
            <w:r>
              <w:rPr>
                <w:rFonts w:asciiTheme="minorHAnsi" w:hAnsiTheme="minorHAnsi" w:cs="Arial"/>
                <w:sz w:val="28"/>
                <w:szCs w:val="28"/>
              </w:rPr>
              <w:t>Improve links with sports clubs in the local community and invite them to assemblies that can also be made accessible to parents too.</w:t>
            </w:r>
          </w:p>
        </w:tc>
      </w:tr>
      <w:tr w:rsidR="003945B6" w:rsidRPr="008A57A7" w:rsidTr="00D20BB3">
        <w:tc>
          <w:tcPr>
            <w:tcW w:w="817" w:type="dxa"/>
            <w:tcMar>
              <w:top w:w="57" w:type="dxa"/>
              <w:bottom w:w="57" w:type="dxa"/>
            </w:tcMar>
          </w:tcPr>
          <w:p w:rsidR="003945B6" w:rsidRPr="008A57A7" w:rsidRDefault="003945B6" w:rsidP="003945B6">
            <w:pPr>
              <w:pStyle w:val="ListParagraph"/>
              <w:numPr>
                <w:ilvl w:val="0"/>
                <w:numId w:val="4"/>
              </w:numPr>
              <w:tabs>
                <w:tab w:val="left" w:pos="142"/>
              </w:tabs>
              <w:spacing w:after="0" w:line="240" w:lineRule="auto"/>
              <w:ind w:left="426"/>
              <w:contextualSpacing w:val="0"/>
              <w:jc w:val="both"/>
              <w:rPr>
                <w:rFonts w:asciiTheme="minorHAnsi" w:hAnsiTheme="minorHAnsi" w:cs="Arial"/>
                <w:b/>
                <w:sz w:val="28"/>
                <w:szCs w:val="28"/>
              </w:rPr>
            </w:pPr>
          </w:p>
        </w:tc>
        <w:tc>
          <w:tcPr>
            <w:tcW w:w="10707" w:type="dxa"/>
            <w:gridSpan w:val="6"/>
            <w:tcMar>
              <w:top w:w="57" w:type="dxa"/>
              <w:bottom w:w="57" w:type="dxa"/>
            </w:tcMar>
          </w:tcPr>
          <w:p w:rsidR="003945B6" w:rsidRDefault="003945B6" w:rsidP="00D20BB3">
            <w:pPr>
              <w:spacing w:after="0"/>
              <w:rPr>
                <w:rFonts w:asciiTheme="minorHAnsi" w:hAnsiTheme="minorHAnsi" w:cs="Arial"/>
                <w:sz w:val="28"/>
                <w:szCs w:val="28"/>
              </w:rPr>
            </w:pPr>
            <w:r>
              <w:rPr>
                <w:rFonts w:asciiTheme="minorHAnsi" w:hAnsiTheme="minorHAnsi" w:cs="Arial"/>
                <w:sz w:val="28"/>
                <w:szCs w:val="28"/>
              </w:rPr>
              <w:t xml:space="preserve">To provide high quality teaching for all pupils in gymnastics. </w:t>
            </w:r>
          </w:p>
        </w:tc>
        <w:tc>
          <w:tcPr>
            <w:tcW w:w="3893" w:type="dxa"/>
            <w:gridSpan w:val="2"/>
          </w:tcPr>
          <w:p w:rsidR="003945B6" w:rsidRDefault="003945B6" w:rsidP="00D20BB3">
            <w:pPr>
              <w:spacing w:after="0"/>
              <w:rPr>
                <w:rFonts w:asciiTheme="minorHAnsi" w:hAnsiTheme="minorHAnsi" w:cs="Arial"/>
                <w:sz w:val="28"/>
                <w:szCs w:val="28"/>
              </w:rPr>
            </w:pPr>
            <w:r>
              <w:rPr>
                <w:rFonts w:asciiTheme="minorHAnsi" w:hAnsiTheme="minorHAnsi" w:cs="Arial"/>
                <w:sz w:val="28"/>
                <w:szCs w:val="28"/>
              </w:rPr>
              <w:t>All staff to attend in the CPD of REAL Gym. The staff will then carry out the scheme of works and evaluate.  Assessment opportunities will enable staff to encourage pupils to participate in a club outside of school.</w:t>
            </w:r>
          </w:p>
        </w:tc>
      </w:tr>
      <w:tr w:rsidR="003945B6" w:rsidRPr="008A57A7" w:rsidTr="00D20BB3">
        <w:tc>
          <w:tcPr>
            <w:tcW w:w="817" w:type="dxa"/>
            <w:tcMar>
              <w:top w:w="57" w:type="dxa"/>
              <w:bottom w:w="57" w:type="dxa"/>
            </w:tcMar>
          </w:tcPr>
          <w:p w:rsidR="003945B6" w:rsidRPr="008A57A7" w:rsidRDefault="003945B6" w:rsidP="003945B6">
            <w:pPr>
              <w:pStyle w:val="ListParagraph"/>
              <w:numPr>
                <w:ilvl w:val="0"/>
                <w:numId w:val="4"/>
              </w:numPr>
              <w:tabs>
                <w:tab w:val="left" w:pos="142"/>
              </w:tabs>
              <w:spacing w:after="0" w:line="240" w:lineRule="auto"/>
              <w:ind w:left="426"/>
              <w:contextualSpacing w:val="0"/>
              <w:jc w:val="both"/>
              <w:rPr>
                <w:rFonts w:asciiTheme="minorHAnsi" w:hAnsiTheme="minorHAnsi" w:cs="Arial"/>
                <w:b/>
                <w:sz w:val="28"/>
                <w:szCs w:val="28"/>
              </w:rPr>
            </w:pPr>
          </w:p>
        </w:tc>
        <w:tc>
          <w:tcPr>
            <w:tcW w:w="10707" w:type="dxa"/>
            <w:gridSpan w:val="6"/>
            <w:tcMar>
              <w:top w:w="57" w:type="dxa"/>
              <w:bottom w:w="57" w:type="dxa"/>
            </w:tcMar>
          </w:tcPr>
          <w:p w:rsidR="003945B6" w:rsidRPr="008A57A7" w:rsidRDefault="003945B6" w:rsidP="00D20BB3">
            <w:pPr>
              <w:spacing w:after="0"/>
              <w:rPr>
                <w:rFonts w:asciiTheme="minorHAnsi" w:hAnsiTheme="minorHAnsi" w:cs="Arial"/>
                <w:sz w:val="28"/>
                <w:szCs w:val="28"/>
              </w:rPr>
            </w:pPr>
            <w:r>
              <w:rPr>
                <w:rFonts w:asciiTheme="minorHAnsi" w:hAnsiTheme="minorHAnsi" w:cs="Arial"/>
                <w:sz w:val="28"/>
                <w:szCs w:val="28"/>
              </w:rPr>
              <w:t>To increase pupils involvement in competitive sports  that is sustained beyond the school</w:t>
            </w:r>
          </w:p>
        </w:tc>
        <w:tc>
          <w:tcPr>
            <w:tcW w:w="3893" w:type="dxa"/>
            <w:gridSpan w:val="2"/>
          </w:tcPr>
          <w:p w:rsidR="003945B6" w:rsidRDefault="003945B6" w:rsidP="00D20BB3">
            <w:pPr>
              <w:spacing w:after="0"/>
              <w:rPr>
                <w:rFonts w:asciiTheme="minorHAnsi" w:hAnsiTheme="minorHAnsi" w:cs="Arial"/>
                <w:sz w:val="28"/>
                <w:szCs w:val="28"/>
              </w:rPr>
            </w:pPr>
            <w:r>
              <w:rPr>
                <w:rFonts w:asciiTheme="minorHAnsi" w:hAnsiTheme="minorHAnsi" w:cs="Arial"/>
                <w:sz w:val="28"/>
                <w:szCs w:val="28"/>
              </w:rPr>
              <w:t xml:space="preserve">Run interschool competitions 1 per half term- football, netball, hockey, running. </w:t>
            </w:r>
          </w:p>
          <w:p w:rsidR="003945B6" w:rsidRPr="008A57A7" w:rsidRDefault="003945B6" w:rsidP="00D20BB3">
            <w:pPr>
              <w:spacing w:after="0"/>
              <w:rPr>
                <w:rFonts w:asciiTheme="minorHAnsi" w:hAnsiTheme="minorHAnsi" w:cs="Arial"/>
                <w:sz w:val="28"/>
                <w:szCs w:val="28"/>
              </w:rPr>
            </w:pPr>
            <w:r>
              <w:rPr>
                <w:rFonts w:asciiTheme="minorHAnsi" w:hAnsiTheme="minorHAnsi" w:cs="Arial"/>
                <w:sz w:val="28"/>
                <w:szCs w:val="28"/>
              </w:rPr>
              <w:t xml:space="preserve">Increase of pupils going to sports clubs </w:t>
            </w:r>
          </w:p>
        </w:tc>
      </w:tr>
      <w:tr w:rsidR="003945B6" w:rsidRPr="008A57A7" w:rsidTr="00D20BB3">
        <w:tc>
          <w:tcPr>
            <w:tcW w:w="817" w:type="dxa"/>
            <w:tcMar>
              <w:top w:w="57" w:type="dxa"/>
              <w:bottom w:w="57" w:type="dxa"/>
            </w:tcMar>
          </w:tcPr>
          <w:p w:rsidR="003945B6" w:rsidRPr="008A57A7" w:rsidRDefault="003945B6" w:rsidP="003945B6">
            <w:pPr>
              <w:pStyle w:val="ListParagraph"/>
              <w:numPr>
                <w:ilvl w:val="0"/>
                <w:numId w:val="4"/>
              </w:numPr>
              <w:tabs>
                <w:tab w:val="left" w:pos="142"/>
              </w:tabs>
              <w:spacing w:after="0" w:line="240" w:lineRule="auto"/>
              <w:ind w:left="426"/>
              <w:contextualSpacing w:val="0"/>
              <w:jc w:val="both"/>
              <w:rPr>
                <w:rFonts w:asciiTheme="minorHAnsi" w:hAnsiTheme="minorHAnsi" w:cs="Arial"/>
                <w:b/>
                <w:sz w:val="28"/>
                <w:szCs w:val="28"/>
              </w:rPr>
            </w:pPr>
          </w:p>
        </w:tc>
        <w:tc>
          <w:tcPr>
            <w:tcW w:w="10707" w:type="dxa"/>
            <w:gridSpan w:val="6"/>
            <w:tcMar>
              <w:top w:w="57" w:type="dxa"/>
              <w:bottom w:w="57" w:type="dxa"/>
            </w:tcMar>
          </w:tcPr>
          <w:p w:rsidR="003945B6" w:rsidRPr="008A57A7" w:rsidRDefault="003945B6" w:rsidP="00D20BB3">
            <w:pPr>
              <w:spacing w:after="0"/>
              <w:rPr>
                <w:rFonts w:asciiTheme="minorHAnsi" w:hAnsiTheme="minorHAnsi" w:cs="Arial"/>
                <w:sz w:val="28"/>
                <w:szCs w:val="28"/>
              </w:rPr>
            </w:pPr>
            <w:r>
              <w:rPr>
                <w:rFonts w:asciiTheme="minorHAnsi" w:hAnsiTheme="minorHAnsi" w:cs="Arial"/>
                <w:sz w:val="28"/>
                <w:szCs w:val="28"/>
              </w:rPr>
              <w:t>To promote healthy lifestyles ; Phys kids, collaborative team activities ,  leadership skill development. Half termly meetings with MDAs. Purchase more equipment.</w:t>
            </w:r>
          </w:p>
        </w:tc>
        <w:tc>
          <w:tcPr>
            <w:tcW w:w="3893" w:type="dxa"/>
            <w:gridSpan w:val="2"/>
          </w:tcPr>
          <w:p w:rsidR="003945B6" w:rsidRDefault="003945B6" w:rsidP="00D20BB3">
            <w:pPr>
              <w:spacing w:after="0"/>
              <w:rPr>
                <w:rFonts w:asciiTheme="minorHAnsi" w:hAnsiTheme="minorHAnsi" w:cs="Arial"/>
                <w:sz w:val="26"/>
                <w:szCs w:val="26"/>
              </w:rPr>
            </w:pPr>
            <w:r>
              <w:rPr>
                <w:rFonts w:asciiTheme="minorHAnsi" w:hAnsiTheme="minorHAnsi" w:cs="Arial"/>
                <w:sz w:val="26"/>
                <w:szCs w:val="26"/>
              </w:rPr>
              <w:t xml:space="preserve"> 95-100% take up health hot meal KS1</w:t>
            </w:r>
          </w:p>
          <w:p w:rsidR="003945B6" w:rsidRDefault="003945B6" w:rsidP="00D20BB3">
            <w:pPr>
              <w:spacing w:after="0"/>
              <w:rPr>
                <w:rFonts w:asciiTheme="minorHAnsi" w:hAnsiTheme="minorHAnsi" w:cs="Arial"/>
                <w:sz w:val="26"/>
                <w:szCs w:val="26"/>
              </w:rPr>
            </w:pPr>
            <w:r>
              <w:rPr>
                <w:rFonts w:asciiTheme="minorHAnsi" w:hAnsiTheme="minorHAnsi" w:cs="Arial"/>
                <w:sz w:val="26"/>
                <w:szCs w:val="26"/>
              </w:rPr>
              <w:t xml:space="preserve">Sports ambassadors lunchtime </w:t>
            </w:r>
          </w:p>
          <w:p w:rsidR="003945B6" w:rsidRDefault="003945B6" w:rsidP="00D20BB3">
            <w:pPr>
              <w:spacing w:after="0"/>
              <w:rPr>
                <w:rFonts w:asciiTheme="minorHAnsi" w:hAnsiTheme="minorHAnsi" w:cs="Arial"/>
                <w:sz w:val="26"/>
                <w:szCs w:val="26"/>
              </w:rPr>
            </w:pPr>
            <w:r>
              <w:rPr>
                <w:rFonts w:asciiTheme="minorHAnsi" w:hAnsiTheme="minorHAnsi" w:cs="Arial"/>
                <w:sz w:val="26"/>
                <w:szCs w:val="26"/>
              </w:rPr>
              <w:t>Variety of child and adult lead sporting /active activities lunchtime</w:t>
            </w:r>
          </w:p>
          <w:p w:rsidR="003945B6" w:rsidRPr="001C0041" w:rsidRDefault="003945B6" w:rsidP="00D20BB3">
            <w:pPr>
              <w:spacing w:after="0"/>
              <w:rPr>
                <w:rFonts w:asciiTheme="minorHAnsi" w:hAnsiTheme="minorHAnsi" w:cs="Arial"/>
                <w:sz w:val="26"/>
                <w:szCs w:val="26"/>
              </w:rPr>
            </w:pPr>
            <w:r>
              <w:rPr>
                <w:rFonts w:asciiTheme="minorHAnsi" w:hAnsiTheme="minorHAnsi" w:cs="Arial"/>
                <w:sz w:val="26"/>
                <w:szCs w:val="26"/>
              </w:rPr>
              <w:t>Sustain excellent behaviour at lunchtime with MDAs through MDA led activities.</w:t>
            </w:r>
          </w:p>
        </w:tc>
      </w:tr>
    </w:tbl>
    <w:p w:rsidR="003945B6" w:rsidRDefault="003945B6" w:rsidP="003945B6">
      <w:pPr>
        <w:spacing w:after="0"/>
        <w:rPr>
          <w:rFonts w:asciiTheme="minorHAnsi" w:hAnsiTheme="minorHAnsi" w:cs="Arial"/>
          <w:sz w:val="28"/>
          <w:szCs w:val="28"/>
        </w:rPr>
      </w:pPr>
    </w:p>
    <w:p w:rsidR="003945B6" w:rsidRDefault="003945B6" w:rsidP="003945B6">
      <w:pPr>
        <w:spacing w:after="0"/>
        <w:rPr>
          <w:rFonts w:asciiTheme="minorHAnsi" w:hAnsiTheme="minorHAnsi" w:cs="Arial"/>
          <w:sz w:val="28"/>
          <w:szCs w:val="28"/>
        </w:rPr>
      </w:pPr>
    </w:p>
    <w:p w:rsidR="003945B6" w:rsidRDefault="003945B6" w:rsidP="003945B6">
      <w:pPr>
        <w:spacing w:after="0"/>
        <w:rPr>
          <w:rFonts w:asciiTheme="minorHAnsi" w:hAnsiTheme="minorHAnsi" w:cs="Arial"/>
          <w:sz w:val="28"/>
          <w:szCs w:val="28"/>
        </w:rPr>
      </w:pPr>
    </w:p>
    <w:tbl>
      <w:tblPr>
        <w:tblStyle w:val="TableGrid"/>
        <w:tblW w:w="15417" w:type="dxa"/>
        <w:tblLayout w:type="fixed"/>
        <w:tblLook w:val="04A0" w:firstRow="1" w:lastRow="0" w:firstColumn="1" w:lastColumn="0" w:noHBand="0" w:noVBand="1"/>
      </w:tblPr>
      <w:tblGrid>
        <w:gridCol w:w="2235"/>
        <w:gridCol w:w="425"/>
        <w:gridCol w:w="2013"/>
        <w:gridCol w:w="3232"/>
        <w:gridCol w:w="3260"/>
        <w:gridCol w:w="1417"/>
        <w:gridCol w:w="2835"/>
      </w:tblGrid>
      <w:tr w:rsidR="003945B6" w:rsidRPr="00326C32" w:rsidTr="00D20BB3">
        <w:trPr>
          <w:trHeight w:hRule="exact" w:val="340"/>
        </w:trPr>
        <w:tc>
          <w:tcPr>
            <w:tcW w:w="15417" w:type="dxa"/>
            <w:gridSpan w:val="7"/>
            <w:shd w:val="clear" w:color="auto" w:fill="CFDCE3"/>
            <w:tcMar>
              <w:top w:w="57" w:type="dxa"/>
              <w:bottom w:w="57" w:type="dxa"/>
            </w:tcMar>
          </w:tcPr>
          <w:p w:rsidR="003945B6" w:rsidRPr="00326C32" w:rsidRDefault="003945B6" w:rsidP="003945B6">
            <w:pPr>
              <w:pStyle w:val="ListParagraph"/>
              <w:numPr>
                <w:ilvl w:val="0"/>
                <w:numId w:val="3"/>
              </w:numPr>
              <w:spacing w:after="0" w:line="240" w:lineRule="auto"/>
              <w:ind w:left="426" w:hanging="284"/>
              <w:contextualSpacing w:val="0"/>
              <w:rPr>
                <w:rFonts w:cs="Arial"/>
                <w:b/>
              </w:rPr>
            </w:pPr>
            <w:r w:rsidRPr="00326C32">
              <w:rPr>
                <w:rFonts w:cs="Arial"/>
                <w:b/>
              </w:rPr>
              <w:lastRenderedPageBreak/>
              <w:t xml:space="preserve">Planned expenditure </w:t>
            </w:r>
          </w:p>
        </w:tc>
      </w:tr>
      <w:tr w:rsidR="003945B6" w:rsidRPr="00326C32" w:rsidTr="00D20BB3">
        <w:trPr>
          <w:trHeight w:hRule="exact" w:val="378"/>
        </w:trPr>
        <w:tc>
          <w:tcPr>
            <w:tcW w:w="2660" w:type="dxa"/>
            <w:gridSpan w:val="2"/>
            <w:shd w:val="clear" w:color="auto" w:fill="auto"/>
            <w:tcMar>
              <w:top w:w="57" w:type="dxa"/>
              <w:bottom w:w="57" w:type="dxa"/>
            </w:tcMar>
          </w:tcPr>
          <w:p w:rsidR="003945B6" w:rsidRPr="00326C32" w:rsidRDefault="003945B6" w:rsidP="00D20BB3">
            <w:pPr>
              <w:pStyle w:val="ListParagraph"/>
              <w:spacing w:after="360"/>
              <w:ind w:left="0"/>
              <w:contextualSpacing w:val="0"/>
              <w:rPr>
                <w:rFonts w:cs="Arial"/>
                <w:b/>
              </w:rPr>
            </w:pPr>
            <w:r w:rsidRPr="00326C32">
              <w:rPr>
                <w:rFonts w:cs="Arial"/>
                <w:b/>
              </w:rPr>
              <w:t>Academic year</w:t>
            </w:r>
          </w:p>
        </w:tc>
        <w:tc>
          <w:tcPr>
            <w:tcW w:w="12757" w:type="dxa"/>
            <w:gridSpan w:val="5"/>
            <w:shd w:val="clear" w:color="auto" w:fill="auto"/>
          </w:tcPr>
          <w:p w:rsidR="003945B6" w:rsidRPr="00326C32" w:rsidRDefault="003945B6" w:rsidP="00D20BB3">
            <w:pPr>
              <w:pStyle w:val="ListParagraph"/>
              <w:numPr>
                <w:ilvl w:val="0"/>
                <w:numId w:val="0"/>
              </w:numPr>
              <w:spacing w:after="360"/>
              <w:ind w:left="426"/>
              <w:contextualSpacing w:val="0"/>
              <w:rPr>
                <w:rFonts w:cs="Arial"/>
                <w:b/>
              </w:rPr>
            </w:pPr>
            <w:r>
              <w:rPr>
                <w:rFonts w:cs="Arial"/>
                <w:b/>
              </w:rPr>
              <w:t>2017/18</w:t>
            </w:r>
          </w:p>
        </w:tc>
      </w:tr>
      <w:tr w:rsidR="003945B6" w:rsidRPr="00326C32" w:rsidTr="00D20BB3">
        <w:trPr>
          <w:trHeight w:hRule="exact" w:val="795"/>
        </w:trPr>
        <w:tc>
          <w:tcPr>
            <w:tcW w:w="15417" w:type="dxa"/>
            <w:gridSpan w:val="7"/>
            <w:shd w:val="clear" w:color="auto" w:fill="CFDCE3"/>
            <w:tcMar>
              <w:top w:w="57" w:type="dxa"/>
              <w:bottom w:w="57" w:type="dxa"/>
            </w:tcMar>
          </w:tcPr>
          <w:p w:rsidR="003945B6" w:rsidRPr="00326C32" w:rsidRDefault="003945B6" w:rsidP="00D20BB3">
            <w:pPr>
              <w:rPr>
                <w:rFonts w:cs="Arial"/>
              </w:rPr>
            </w:pPr>
            <w:r w:rsidRPr="00326C32">
              <w:rPr>
                <w:rFonts w:cs="Arial"/>
              </w:rPr>
              <w:t xml:space="preserve">The three headings below enable schools to demonstrate how they are using </w:t>
            </w:r>
            <w:r>
              <w:rPr>
                <w:rFonts w:cs="Arial"/>
              </w:rPr>
              <w:t xml:space="preserve">Sports Premium </w:t>
            </w:r>
            <w:r w:rsidRPr="00326C32">
              <w:rPr>
                <w:rFonts w:cs="Arial"/>
              </w:rPr>
              <w:t xml:space="preserve">improve </w:t>
            </w:r>
            <w:r>
              <w:rPr>
                <w:rFonts w:cs="Arial"/>
              </w:rPr>
              <w:t xml:space="preserve">Classroom </w:t>
            </w:r>
            <w:r w:rsidRPr="00326C32">
              <w:rPr>
                <w:rFonts w:cs="Arial"/>
              </w:rPr>
              <w:t xml:space="preserve"> pedagogy, provide targeted support and support whole school strategies</w:t>
            </w:r>
          </w:p>
        </w:tc>
      </w:tr>
      <w:tr w:rsidR="003945B6" w:rsidRPr="00326C32" w:rsidTr="00D20BB3">
        <w:trPr>
          <w:trHeight w:hRule="exact" w:val="471"/>
        </w:trPr>
        <w:tc>
          <w:tcPr>
            <w:tcW w:w="15417" w:type="dxa"/>
            <w:gridSpan w:val="7"/>
            <w:shd w:val="clear" w:color="auto" w:fill="FFFFFF" w:themeFill="background1"/>
            <w:tcMar>
              <w:top w:w="57" w:type="dxa"/>
              <w:bottom w:w="57" w:type="dxa"/>
            </w:tcMar>
          </w:tcPr>
          <w:p w:rsidR="003945B6" w:rsidRPr="00326C32" w:rsidRDefault="003945B6" w:rsidP="003945B6">
            <w:pPr>
              <w:pStyle w:val="ListParagraph"/>
              <w:numPr>
                <w:ilvl w:val="0"/>
                <w:numId w:val="6"/>
              </w:numPr>
              <w:spacing w:after="0" w:line="240" w:lineRule="auto"/>
              <w:ind w:left="426" w:hanging="142"/>
              <w:contextualSpacing w:val="0"/>
              <w:rPr>
                <w:rFonts w:cs="Arial"/>
                <w:b/>
              </w:rPr>
            </w:pPr>
            <w:r w:rsidRPr="00326C32">
              <w:rPr>
                <w:rFonts w:cs="Arial"/>
                <w:b/>
              </w:rPr>
              <w:t>Quality of teaching for all</w:t>
            </w:r>
          </w:p>
        </w:tc>
      </w:tr>
      <w:tr w:rsidR="003945B6" w:rsidRPr="00326C32" w:rsidTr="00D20BB3">
        <w:trPr>
          <w:trHeight w:hRule="exact" w:val="869"/>
        </w:trPr>
        <w:tc>
          <w:tcPr>
            <w:tcW w:w="2235" w:type="dxa"/>
            <w:tcMar>
              <w:top w:w="57" w:type="dxa"/>
              <w:bottom w:w="57" w:type="dxa"/>
            </w:tcMar>
          </w:tcPr>
          <w:p w:rsidR="003945B6" w:rsidRPr="00326C32" w:rsidRDefault="003945B6" w:rsidP="00D20BB3">
            <w:pPr>
              <w:spacing w:after="0"/>
              <w:rPr>
                <w:rFonts w:cs="Arial"/>
                <w:b/>
              </w:rPr>
            </w:pPr>
            <w:r w:rsidRPr="00326C32">
              <w:rPr>
                <w:rFonts w:cs="Arial"/>
                <w:b/>
              </w:rPr>
              <w:t>Desired outcome</w:t>
            </w:r>
          </w:p>
        </w:tc>
        <w:tc>
          <w:tcPr>
            <w:tcW w:w="2438" w:type="dxa"/>
            <w:gridSpan w:val="2"/>
            <w:tcMar>
              <w:top w:w="57" w:type="dxa"/>
              <w:bottom w:w="57" w:type="dxa"/>
            </w:tcMar>
          </w:tcPr>
          <w:p w:rsidR="003945B6" w:rsidRPr="00326C32" w:rsidRDefault="003945B6" w:rsidP="00D20BB3">
            <w:pPr>
              <w:spacing w:after="0"/>
              <w:rPr>
                <w:rFonts w:cs="Arial"/>
                <w:b/>
              </w:rPr>
            </w:pPr>
            <w:r w:rsidRPr="00326C32">
              <w:rPr>
                <w:rFonts w:cs="Arial"/>
                <w:b/>
              </w:rPr>
              <w:t>Chosen action / approach</w:t>
            </w:r>
          </w:p>
        </w:tc>
        <w:tc>
          <w:tcPr>
            <w:tcW w:w="3232" w:type="dxa"/>
            <w:shd w:val="clear" w:color="auto" w:fill="auto"/>
            <w:tcMar>
              <w:top w:w="57" w:type="dxa"/>
              <w:bottom w:w="57" w:type="dxa"/>
            </w:tcMar>
          </w:tcPr>
          <w:p w:rsidR="003945B6" w:rsidRPr="00326C32" w:rsidRDefault="003945B6" w:rsidP="00D20BB3">
            <w:pPr>
              <w:spacing w:after="0"/>
              <w:rPr>
                <w:rFonts w:cs="Arial"/>
                <w:b/>
              </w:rPr>
            </w:pPr>
            <w:r w:rsidRPr="00326C32">
              <w:rPr>
                <w:rFonts w:cs="Arial"/>
                <w:b/>
              </w:rPr>
              <w:t xml:space="preserve">What is the evidence </w:t>
            </w:r>
            <w:r>
              <w:rPr>
                <w:rFonts w:cs="Arial"/>
                <w:b/>
              </w:rPr>
              <w:t>and</w:t>
            </w:r>
            <w:r w:rsidRPr="00326C32">
              <w:rPr>
                <w:rFonts w:cs="Arial"/>
                <w:b/>
              </w:rPr>
              <w:t xml:space="preserve"> rationale for this choice?</w:t>
            </w:r>
          </w:p>
        </w:tc>
        <w:tc>
          <w:tcPr>
            <w:tcW w:w="3260" w:type="dxa"/>
            <w:shd w:val="clear" w:color="auto" w:fill="auto"/>
            <w:tcMar>
              <w:top w:w="57" w:type="dxa"/>
              <w:bottom w:w="57" w:type="dxa"/>
            </w:tcMar>
          </w:tcPr>
          <w:p w:rsidR="003945B6" w:rsidRPr="00326C32" w:rsidRDefault="003945B6" w:rsidP="00D20BB3">
            <w:pPr>
              <w:spacing w:after="0"/>
              <w:rPr>
                <w:rFonts w:cs="Arial"/>
                <w:b/>
              </w:rPr>
            </w:pPr>
            <w:r w:rsidRPr="00326C32">
              <w:rPr>
                <w:rFonts w:cs="Arial"/>
                <w:b/>
              </w:rPr>
              <w:t>How will you ensure it is implemented well?</w:t>
            </w:r>
          </w:p>
        </w:tc>
        <w:tc>
          <w:tcPr>
            <w:tcW w:w="1417" w:type="dxa"/>
            <w:shd w:val="clear" w:color="auto" w:fill="auto"/>
          </w:tcPr>
          <w:p w:rsidR="003945B6" w:rsidRPr="00326C32" w:rsidRDefault="003945B6" w:rsidP="00D20BB3">
            <w:pPr>
              <w:spacing w:after="0"/>
              <w:rPr>
                <w:rFonts w:cs="Arial"/>
                <w:b/>
              </w:rPr>
            </w:pPr>
            <w:r w:rsidRPr="00326C32">
              <w:rPr>
                <w:rFonts w:cs="Arial"/>
                <w:b/>
              </w:rPr>
              <w:t>Staff lead</w:t>
            </w:r>
          </w:p>
        </w:tc>
        <w:tc>
          <w:tcPr>
            <w:tcW w:w="2835" w:type="dxa"/>
          </w:tcPr>
          <w:p w:rsidR="003945B6" w:rsidRPr="00326C32" w:rsidRDefault="003945B6" w:rsidP="00D20BB3">
            <w:pPr>
              <w:spacing w:after="0"/>
              <w:rPr>
                <w:rFonts w:cs="Arial"/>
                <w:b/>
              </w:rPr>
            </w:pPr>
            <w:r>
              <w:rPr>
                <w:rFonts w:cs="Arial"/>
                <w:b/>
              </w:rPr>
              <w:t>When will you review implementation?</w:t>
            </w:r>
          </w:p>
        </w:tc>
      </w:tr>
      <w:tr w:rsidR="003945B6" w:rsidRPr="00326C32" w:rsidTr="00D20BB3">
        <w:trPr>
          <w:trHeight w:hRule="exact" w:val="2210"/>
        </w:trPr>
        <w:tc>
          <w:tcPr>
            <w:tcW w:w="2235" w:type="dxa"/>
            <w:tcMar>
              <w:top w:w="57" w:type="dxa"/>
              <w:bottom w:w="57" w:type="dxa"/>
            </w:tcMar>
          </w:tcPr>
          <w:p w:rsidR="003945B6" w:rsidRPr="00326C32" w:rsidRDefault="003945B6" w:rsidP="00D20BB3">
            <w:pPr>
              <w:spacing w:after="0"/>
              <w:rPr>
                <w:rFonts w:cs="Arial"/>
              </w:rPr>
            </w:pPr>
            <w:r>
              <w:rPr>
                <w:rFonts w:asciiTheme="minorHAnsi" w:hAnsiTheme="minorHAnsi" w:cs="Arial"/>
                <w:sz w:val="28"/>
                <w:szCs w:val="28"/>
              </w:rPr>
              <w:t>To provide high quality teaching  for all pupils  in sporting activities</w:t>
            </w:r>
          </w:p>
        </w:tc>
        <w:tc>
          <w:tcPr>
            <w:tcW w:w="2438" w:type="dxa"/>
            <w:gridSpan w:val="2"/>
            <w:tcMar>
              <w:top w:w="57" w:type="dxa"/>
              <w:bottom w:w="57" w:type="dxa"/>
            </w:tcMar>
          </w:tcPr>
          <w:p w:rsidR="003945B6" w:rsidRPr="00326C32" w:rsidRDefault="003945B6" w:rsidP="00D20BB3">
            <w:pPr>
              <w:spacing w:after="0"/>
              <w:rPr>
                <w:rFonts w:cs="Arial"/>
              </w:rPr>
            </w:pPr>
            <w:r>
              <w:rPr>
                <w:rFonts w:cs="Arial"/>
              </w:rPr>
              <w:t xml:space="preserve">Monitoring by Sch SLT; identification of Coach individual CPD needs </w:t>
            </w:r>
          </w:p>
        </w:tc>
        <w:tc>
          <w:tcPr>
            <w:tcW w:w="3232" w:type="dxa"/>
            <w:tcMar>
              <w:top w:w="57" w:type="dxa"/>
              <w:bottom w:w="57" w:type="dxa"/>
            </w:tcMar>
          </w:tcPr>
          <w:p w:rsidR="003945B6" w:rsidRPr="00326C32" w:rsidRDefault="003945B6" w:rsidP="00D20BB3">
            <w:pPr>
              <w:spacing w:after="0"/>
              <w:rPr>
                <w:rFonts w:cs="Arial"/>
              </w:rPr>
            </w:pPr>
            <w:r>
              <w:rPr>
                <w:rFonts w:cs="Arial"/>
              </w:rPr>
              <w:t xml:space="preserve"> Ofsted Handbook 2016</w:t>
            </w:r>
          </w:p>
        </w:tc>
        <w:tc>
          <w:tcPr>
            <w:tcW w:w="3260" w:type="dxa"/>
            <w:shd w:val="clear" w:color="auto" w:fill="auto"/>
            <w:tcMar>
              <w:top w:w="57" w:type="dxa"/>
              <w:bottom w:w="57" w:type="dxa"/>
            </w:tcMar>
          </w:tcPr>
          <w:p w:rsidR="003945B6" w:rsidRPr="00326C32" w:rsidRDefault="003945B6" w:rsidP="00D20BB3">
            <w:pPr>
              <w:spacing w:after="0"/>
              <w:rPr>
                <w:rFonts w:cs="Arial"/>
              </w:rPr>
            </w:pPr>
            <w:r>
              <w:rPr>
                <w:rFonts w:cs="Arial"/>
              </w:rPr>
              <w:t>KR to observe lessons (following REAL Gym CPD)  mini feedback and write-up.</w:t>
            </w:r>
          </w:p>
        </w:tc>
        <w:tc>
          <w:tcPr>
            <w:tcW w:w="1417" w:type="dxa"/>
            <w:shd w:val="clear" w:color="auto" w:fill="auto"/>
          </w:tcPr>
          <w:p w:rsidR="003945B6" w:rsidRPr="00326C32" w:rsidRDefault="003945B6" w:rsidP="00D20BB3">
            <w:pPr>
              <w:spacing w:after="0"/>
              <w:rPr>
                <w:rFonts w:cs="Arial"/>
              </w:rPr>
            </w:pPr>
            <w:r>
              <w:rPr>
                <w:rFonts w:cs="Arial"/>
              </w:rPr>
              <w:t>KR</w:t>
            </w:r>
          </w:p>
        </w:tc>
        <w:tc>
          <w:tcPr>
            <w:tcW w:w="2835" w:type="dxa"/>
          </w:tcPr>
          <w:p w:rsidR="003945B6" w:rsidRPr="00326C32" w:rsidRDefault="003945B6" w:rsidP="00D20BB3">
            <w:pPr>
              <w:spacing w:after="0"/>
              <w:rPr>
                <w:rFonts w:cs="Arial"/>
              </w:rPr>
            </w:pPr>
            <w:r>
              <w:rPr>
                <w:rFonts w:cs="Arial"/>
              </w:rPr>
              <w:t>Each Half term 2017 -2018</w:t>
            </w:r>
          </w:p>
        </w:tc>
      </w:tr>
      <w:tr w:rsidR="003945B6" w:rsidRPr="00326C32" w:rsidTr="00D20BB3">
        <w:trPr>
          <w:trHeight w:hRule="exact" w:val="4467"/>
        </w:trPr>
        <w:tc>
          <w:tcPr>
            <w:tcW w:w="2235" w:type="dxa"/>
            <w:tcMar>
              <w:top w:w="57" w:type="dxa"/>
              <w:bottom w:w="57" w:type="dxa"/>
            </w:tcMar>
          </w:tcPr>
          <w:p w:rsidR="003945B6" w:rsidRDefault="003945B6" w:rsidP="00D20BB3">
            <w:pPr>
              <w:spacing w:after="0"/>
              <w:rPr>
                <w:rFonts w:cs="Arial"/>
              </w:rPr>
            </w:pPr>
            <w:r>
              <w:rPr>
                <w:rFonts w:asciiTheme="minorHAnsi" w:hAnsiTheme="minorHAnsi" w:cs="Arial"/>
                <w:sz w:val="28"/>
                <w:szCs w:val="28"/>
              </w:rPr>
              <w:t>To promote healthy lifestyles; kids active, collaborative team activities ,  leadership skill development</w:t>
            </w:r>
          </w:p>
        </w:tc>
        <w:tc>
          <w:tcPr>
            <w:tcW w:w="2438" w:type="dxa"/>
            <w:gridSpan w:val="2"/>
            <w:tcMar>
              <w:top w:w="57" w:type="dxa"/>
              <w:bottom w:w="57" w:type="dxa"/>
            </w:tcMar>
          </w:tcPr>
          <w:p w:rsidR="003945B6" w:rsidRDefault="003945B6" w:rsidP="00D20BB3">
            <w:pPr>
              <w:spacing w:after="0"/>
              <w:rPr>
                <w:rFonts w:cs="Arial"/>
              </w:rPr>
            </w:pPr>
            <w:r>
              <w:rPr>
                <w:rFonts w:cs="Arial"/>
              </w:rPr>
              <w:t>Coaches teaching   sporting activities that focus on collaborative, team building and leadership skills.</w:t>
            </w:r>
          </w:p>
          <w:p w:rsidR="003945B6" w:rsidRDefault="003945B6" w:rsidP="00D20BB3">
            <w:pPr>
              <w:spacing w:after="0"/>
              <w:rPr>
                <w:rFonts w:cs="Arial"/>
              </w:rPr>
            </w:pPr>
            <w:r>
              <w:rPr>
                <w:rFonts w:cs="Arial"/>
              </w:rPr>
              <w:t>To introduce pupil led activities</w:t>
            </w:r>
          </w:p>
          <w:p w:rsidR="003945B6" w:rsidRDefault="003945B6" w:rsidP="00D20BB3">
            <w:pPr>
              <w:spacing w:after="0"/>
              <w:rPr>
                <w:rFonts w:cs="Arial"/>
              </w:rPr>
            </w:pPr>
            <w:r>
              <w:rPr>
                <w:rFonts w:cs="Arial"/>
              </w:rPr>
              <w:t xml:space="preserve">To introduce sports ambassadors </w:t>
            </w:r>
          </w:p>
          <w:p w:rsidR="003945B6" w:rsidRDefault="003945B6" w:rsidP="00D20BB3">
            <w:pPr>
              <w:spacing w:after="0"/>
              <w:rPr>
                <w:rFonts w:cs="Arial"/>
              </w:rPr>
            </w:pPr>
          </w:p>
        </w:tc>
        <w:tc>
          <w:tcPr>
            <w:tcW w:w="3232" w:type="dxa"/>
            <w:tcMar>
              <w:top w:w="57" w:type="dxa"/>
              <w:bottom w:w="57" w:type="dxa"/>
            </w:tcMar>
          </w:tcPr>
          <w:p w:rsidR="003945B6" w:rsidRDefault="003945B6" w:rsidP="00D20BB3">
            <w:pPr>
              <w:spacing w:after="0"/>
              <w:rPr>
                <w:rFonts w:cs="Arial"/>
              </w:rPr>
            </w:pPr>
            <w:r>
              <w:rPr>
                <w:rFonts w:cs="Arial"/>
              </w:rPr>
              <w:t>Sports Premium best practice guide 2013</w:t>
            </w:r>
          </w:p>
          <w:p w:rsidR="003945B6" w:rsidRDefault="003945B6" w:rsidP="00D20BB3">
            <w:pPr>
              <w:spacing w:after="0"/>
              <w:rPr>
                <w:rFonts w:cs="Arial"/>
              </w:rPr>
            </w:pPr>
            <w:r>
              <w:rPr>
                <w:rFonts w:cs="Arial"/>
              </w:rPr>
              <w:t>School Games Award  website</w:t>
            </w:r>
          </w:p>
          <w:p w:rsidR="003945B6" w:rsidRDefault="003945B6" w:rsidP="00D20BB3">
            <w:pPr>
              <w:spacing w:after="0"/>
              <w:rPr>
                <w:rFonts w:cs="Arial"/>
              </w:rPr>
            </w:pPr>
          </w:p>
          <w:p w:rsidR="003945B6" w:rsidRDefault="003945B6" w:rsidP="00D20BB3">
            <w:pPr>
              <w:spacing w:after="0"/>
              <w:rPr>
                <w:rFonts w:cs="Arial"/>
              </w:rPr>
            </w:pPr>
          </w:p>
        </w:tc>
        <w:tc>
          <w:tcPr>
            <w:tcW w:w="3260" w:type="dxa"/>
            <w:shd w:val="clear" w:color="auto" w:fill="auto"/>
            <w:tcMar>
              <w:top w:w="57" w:type="dxa"/>
              <w:bottom w:w="57" w:type="dxa"/>
            </w:tcMar>
          </w:tcPr>
          <w:p w:rsidR="003945B6" w:rsidRDefault="003945B6" w:rsidP="00D20BB3">
            <w:pPr>
              <w:spacing w:after="0"/>
              <w:rPr>
                <w:rFonts w:cs="Arial"/>
              </w:rPr>
            </w:pPr>
            <w:r>
              <w:rPr>
                <w:rFonts w:cs="Arial"/>
              </w:rPr>
              <w:t>KR monitoring and PE apprentice</w:t>
            </w:r>
          </w:p>
          <w:p w:rsidR="003945B6" w:rsidRDefault="003945B6" w:rsidP="00D20BB3">
            <w:pPr>
              <w:spacing w:after="0"/>
              <w:rPr>
                <w:rFonts w:cs="Arial"/>
              </w:rPr>
            </w:pPr>
          </w:p>
          <w:p w:rsidR="003945B6" w:rsidRDefault="003945B6" w:rsidP="00D20BB3">
            <w:pPr>
              <w:spacing w:after="0"/>
              <w:rPr>
                <w:rFonts w:cs="Arial"/>
              </w:rPr>
            </w:pPr>
          </w:p>
        </w:tc>
        <w:tc>
          <w:tcPr>
            <w:tcW w:w="1417" w:type="dxa"/>
            <w:shd w:val="clear" w:color="auto" w:fill="auto"/>
          </w:tcPr>
          <w:p w:rsidR="003945B6" w:rsidRDefault="003945B6" w:rsidP="00D20BB3">
            <w:pPr>
              <w:spacing w:after="0"/>
              <w:rPr>
                <w:rFonts w:cs="Arial"/>
              </w:rPr>
            </w:pPr>
            <w:r>
              <w:rPr>
                <w:rFonts w:cs="Arial"/>
              </w:rPr>
              <w:t>KR</w:t>
            </w:r>
          </w:p>
        </w:tc>
        <w:tc>
          <w:tcPr>
            <w:tcW w:w="2835" w:type="dxa"/>
          </w:tcPr>
          <w:p w:rsidR="003945B6" w:rsidRDefault="003945B6" w:rsidP="00D20BB3">
            <w:pPr>
              <w:spacing w:after="0"/>
              <w:rPr>
                <w:rFonts w:cs="Arial"/>
              </w:rPr>
            </w:pPr>
            <w:r>
              <w:rPr>
                <w:rFonts w:cs="Arial"/>
              </w:rPr>
              <w:t>Each Half term 2017 -2018</w:t>
            </w:r>
          </w:p>
        </w:tc>
      </w:tr>
      <w:tr w:rsidR="003945B6" w:rsidRPr="00326C32" w:rsidTr="00D20BB3">
        <w:trPr>
          <w:trHeight w:hRule="exact" w:val="4467"/>
        </w:trPr>
        <w:tc>
          <w:tcPr>
            <w:tcW w:w="2235" w:type="dxa"/>
            <w:tcMar>
              <w:top w:w="57" w:type="dxa"/>
              <w:bottom w:w="57" w:type="dxa"/>
            </w:tcMar>
          </w:tcPr>
          <w:p w:rsidR="003945B6" w:rsidRDefault="003945B6" w:rsidP="00D20BB3">
            <w:pPr>
              <w:spacing w:after="0"/>
              <w:rPr>
                <w:rFonts w:asciiTheme="minorHAnsi" w:hAnsiTheme="minorHAnsi" w:cs="Arial"/>
                <w:sz w:val="28"/>
                <w:szCs w:val="28"/>
              </w:rPr>
            </w:pPr>
            <w:r>
              <w:rPr>
                <w:rFonts w:asciiTheme="minorHAnsi" w:hAnsiTheme="minorHAnsi" w:cs="Arial"/>
                <w:sz w:val="28"/>
                <w:szCs w:val="28"/>
              </w:rPr>
              <w:lastRenderedPageBreak/>
              <w:t>To ensure active playtimes and 100% participation in lessons.</w:t>
            </w:r>
          </w:p>
        </w:tc>
        <w:tc>
          <w:tcPr>
            <w:tcW w:w="2438" w:type="dxa"/>
            <w:gridSpan w:val="2"/>
            <w:tcMar>
              <w:top w:w="57" w:type="dxa"/>
              <w:bottom w:w="57" w:type="dxa"/>
            </w:tcMar>
          </w:tcPr>
          <w:p w:rsidR="003945B6" w:rsidRDefault="003945B6" w:rsidP="00D20BB3">
            <w:pPr>
              <w:spacing w:after="0"/>
              <w:rPr>
                <w:rFonts w:cs="Arial"/>
              </w:rPr>
            </w:pPr>
            <w:r>
              <w:rPr>
                <w:rFonts w:asciiTheme="minorHAnsi" w:hAnsiTheme="minorHAnsi" w:cs="Arial"/>
                <w:sz w:val="28"/>
                <w:szCs w:val="28"/>
              </w:rPr>
              <w:t>Employment of a sport apprentice.</w:t>
            </w:r>
          </w:p>
        </w:tc>
        <w:tc>
          <w:tcPr>
            <w:tcW w:w="3232" w:type="dxa"/>
            <w:tcMar>
              <w:top w:w="57" w:type="dxa"/>
              <w:bottom w:w="57" w:type="dxa"/>
            </w:tcMar>
          </w:tcPr>
          <w:p w:rsidR="003945B6" w:rsidRDefault="003945B6" w:rsidP="00D20BB3">
            <w:pPr>
              <w:spacing w:after="0"/>
              <w:rPr>
                <w:rFonts w:cs="Arial"/>
              </w:rPr>
            </w:pPr>
            <w:r>
              <w:rPr>
                <w:rFonts w:cs="Arial"/>
              </w:rPr>
              <w:t>Sports Premium best practice guide 2013</w:t>
            </w:r>
          </w:p>
          <w:p w:rsidR="003945B6" w:rsidRDefault="003945B6" w:rsidP="00D20BB3">
            <w:pPr>
              <w:spacing w:after="0"/>
              <w:rPr>
                <w:rFonts w:cs="Arial"/>
              </w:rPr>
            </w:pPr>
            <w:r>
              <w:rPr>
                <w:rFonts w:cs="Arial"/>
              </w:rPr>
              <w:t>School Games Award  website</w:t>
            </w:r>
          </w:p>
          <w:p w:rsidR="003945B6" w:rsidRDefault="003945B6" w:rsidP="00D20BB3">
            <w:pPr>
              <w:spacing w:after="0"/>
              <w:rPr>
                <w:rFonts w:cs="Arial"/>
              </w:rPr>
            </w:pPr>
          </w:p>
        </w:tc>
        <w:tc>
          <w:tcPr>
            <w:tcW w:w="3260" w:type="dxa"/>
            <w:shd w:val="clear" w:color="auto" w:fill="auto"/>
            <w:tcMar>
              <w:top w:w="57" w:type="dxa"/>
              <w:bottom w:w="57" w:type="dxa"/>
            </w:tcMar>
          </w:tcPr>
          <w:p w:rsidR="003945B6" w:rsidRDefault="003945B6" w:rsidP="00D20BB3">
            <w:pPr>
              <w:spacing w:after="0"/>
              <w:rPr>
                <w:rFonts w:cs="Arial"/>
              </w:rPr>
            </w:pPr>
            <w:r>
              <w:rPr>
                <w:rFonts w:cs="Arial"/>
              </w:rPr>
              <w:t>KR monitoring and PE apprentice</w:t>
            </w:r>
          </w:p>
          <w:p w:rsidR="003945B6" w:rsidRDefault="003945B6" w:rsidP="00D20BB3">
            <w:pPr>
              <w:spacing w:after="0"/>
              <w:rPr>
                <w:rFonts w:cs="Arial"/>
              </w:rPr>
            </w:pPr>
          </w:p>
        </w:tc>
        <w:tc>
          <w:tcPr>
            <w:tcW w:w="1417" w:type="dxa"/>
            <w:shd w:val="clear" w:color="auto" w:fill="auto"/>
          </w:tcPr>
          <w:p w:rsidR="003945B6" w:rsidRDefault="003945B6" w:rsidP="00D20BB3">
            <w:pPr>
              <w:spacing w:after="0"/>
              <w:rPr>
                <w:rFonts w:cs="Arial"/>
              </w:rPr>
            </w:pPr>
            <w:r>
              <w:rPr>
                <w:rFonts w:cs="Arial"/>
              </w:rPr>
              <w:t>KR</w:t>
            </w:r>
          </w:p>
        </w:tc>
        <w:tc>
          <w:tcPr>
            <w:tcW w:w="2835" w:type="dxa"/>
          </w:tcPr>
          <w:p w:rsidR="003945B6" w:rsidRDefault="003945B6" w:rsidP="00D20BB3">
            <w:pPr>
              <w:spacing w:after="0"/>
              <w:rPr>
                <w:rFonts w:cs="Arial"/>
              </w:rPr>
            </w:pPr>
            <w:r>
              <w:rPr>
                <w:rFonts w:cs="Arial"/>
              </w:rPr>
              <w:t>Each Half term 2017 -2018</w:t>
            </w:r>
          </w:p>
        </w:tc>
      </w:tr>
      <w:tr w:rsidR="003945B6" w:rsidRPr="00326C32" w:rsidTr="00D20BB3">
        <w:trPr>
          <w:trHeight w:hRule="exact" w:val="340"/>
        </w:trPr>
        <w:tc>
          <w:tcPr>
            <w:tcW w:w="12582" w:type="dxa"/>
            <w:gridSpan w:val="6"/>
            <w:tcMar>
              <w:top w:w="57" w:type="dxa"/>
              <w:bottom w:w="57" w:type="dxa"/>
            </w:tcMar>
          </w:tcPr>
          <w:p w:rsidR="003945B6" w:rsidRPr="00326C32" w:rsidRDefault="003945B6" w:rsidP="00D20BB3">
            <w:pPr>
              <w:spacing w:after="0"/>
              <w:jc w:val="right"/>
              <w:rPr>
                <w:rFonts w:cs="Arial"/>
              </w:rPr>
            </w:pPr>
            <w:r w:rsidRPr="00326C32">
              <w:rPr>
                <w:rFonts w:cs="Arial"/>
                <w:b/>
              </w:rPr>
              <w:t>Total budgeted cost</w:t>
            </w:r>
          </w:p>
        </w:tc>
        <w:tc>
          <w:tcPr>
            <w:tcW w:w="2835" w:type="dxa"/>
          </w:tcPr>
          <w:p w:rsidR="003945B6" w:rsidRPr="00326C32" w:rsidRDefault="003945B6" w:rsidP="00D20BB3">
            <w:pPr>
              <w:spacing w:after="0"/>
              <w:rPr>
                <w:rFonts w:cs="Arial"/>
              </w:rPr>
            </w:pPr>
            <w:r>
              <w:rPr>
                <w:rFonts w:cs="Arial"/>
              </w:rPr>
              <w:t>£6,500</w:t>
            </w:r>
          </w:p>
        </w:tc>
      </w:tr>
      <w:tr w:rsidR="003945B6" w:rsidRPr="00326C32" w:rsidTr="00D20BB3">
        <w:trPr>
          <w:trHeight w:hRule="exact" w:val="340"/>
        </w:trPr>
        <w:tc>
          <w:tcPr>
            <w:tcW w:w="15417" w:type="dxa"/>
            <w:gridSpan w:val="7"/>
            <w:tcMar>
              <w:top w:w="57" w:type="dxa"/>
              <w:bottom w:w="57" w:type="dxa"/>
            </w:tcMar>
          </w:tcPr>
          <w:p w:rsidR="003945B6" w:rsidRPr="00326C32" w:rsidRDefault="003945B6" w:rsidP="003945B6">
            <w:pPr>
              <w:pStyle w:val="ListParagraph"/>
              <w:numPr>
                <w:ilvl w:val="0"/>
                <w:numId w:val="6"/>
              </w:numPr>
              <w:spacing w:after="0" w:line="240" w:lineRule="auto"/>
              <w:ind w:left="426" w:hanging="142"/>
              <w:contextualSpacing w:val="0"/>
              <w:rPr>
                <w:rFonts w:cs="Arial"/>
                <w:b/>
              </w:rPr>
            </w:pPr>
            <w:r w:rsidRPr="00326C32">
              <w:rPr>
                <w:rFonts w:cs="Arial"/>
                <w:b/>
              </w:rPr>
              <w:t>Targeted support</w:t>
            </w:r>
          </w:p>
        </w:tc>
      </w:tr>
      <w:tr w:rsidR="003945B6" w:rsidRPr="00326C32" w:rsidTr="00D20BB3">
        <w:trPr>
          <w:trHeight w:hRule="exact" w:val="765"/>
        </w:trPr>
        <w:tc>
          <w:tcPr>
            <w:tcW w:w="2235" w:type="dxa"/>
            <w:tcMar>
              <w:top w:w="57" w:type="dxa"/>
              <w:bottom w:w="57" w:type="dxa"/>
            </w:tcMar>
          </w:tcPr>
          <w:p w:rsidR="003945B6" w:rsidRPr="00326C32" w:rsidRDefault="003945B6" w:rsidP="00D20BB3">
            <w:pPr>
              <w:spacing w:after="0"/>
              <w:rPr>
                <w:rFonts w:cs="Arial"/>
                <w:b/>
              </w:rPr>
            </w:pPr>
            <w:r w:rsidRPr="00326C32">
              <w:rPr>
                <w:rFonts w:cs="Arial"/>
                <w:b/>
              </w:rPr>
              <w:t>Desired outcome</w:t>
            </w:r>
          </w:p>
        </w:tc>
        <w:tc>
          <w:tcPr>
            <w:tcW w:w="2438" w:type="dxa"/>
            <w:gridSpan w:val="2"/>
            <w:tcMar>
              <w:top w:w="57" w:type="dxa"/>
              <w:bottom w:w="57" w:type="dxa"/>
            </w:tcMar>
          </w:tcPr>
          <w:p w:rsidR="003945B6" w:rsidRPr="00326C32" w:rsidRDefault="003945B6" w:rsidP="00D20BB3">
            <w:pPr>
              <w:spacing w:after="0"/>
              <w:rPr>
                <w:rFonts w:cs="Arial"/>
                <w:b/>
              </w:rPr>
            </w:pPr>
            <w:r w:rsidRPr="00326C32">
              <w:rPr>
                <w:rFonts w:cs="Arial"/>
                <w:b/>
              </w:rPr>
              <w:t>Chosen action / approach</w:t>
            </w:r>
          </w:p>
        </w:tc>
        <w:tc>
          <w:tcPr>
            <w:tcW w:w="3232" w:type="dxa"/>
            <w:tcMar>
              <w:top w:w="57" w:type="dxa"/>
              <w:bottom w:w="57" w:type="dxa"/>
            </w:tcMar>
          </w:tcPr>
          <w:p w:rsidR="003945B6" w:rsidRPr="00326C32" w:rsidRDefault="003945B6" w:rsidP="00D20BB3">
            <w:pPr>
              <w:spacing w:after="0"/>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rsidR="003945B6" w:rsidRPr="00326C32" w:rsidRDefault="003945B6" w:rsidP="00D20BB3">
            <w:pPr>
              <w:spacing w:after="0"/>
              <w:rPr>
                <w:rFonts w:cs="Arial"/>
                <w:b/>
              </w:rPr>
            </w:pPr>
            <w:r w:rsidRPr="00326C32">
              <w:rPr>
                <w:rFonts w:cs="Arial"/>
                <w:b/>
              </w:rPr>
              <w:t>How will you ensure it is implemented well?</w:t>
            </w:r>
          </w:p>
        </w:tc>
        <w:tc>
          <w:tcPr>
            <w:tcW w:w="1417" w:type="dxa"/>
          </w:tcPr>
          <w:p w:rsidR="003945B6" w:rsidRPr="00326C32" w:rsidRDefault="003945B6" w:rsidP="00D20BB3">
            <w:pPr>
              <w:spacing w:after="0"/>
              <w:rPr>
                <w:rFonts w:cs="Arial"/>
                <w:b/>
              </w:rPr>
            </w:pPr>
            <w:r w:rsidRPr="00326C32">
              <w:rPr>
                <w:rFonts w:cs="Arial"/>
                <w:b/>
              </w:rPr>
              <w:t>Staff lead</w:t>
            </w:r>
          </w:p>
        </w:tc>
        <w:tc>
          <w:tcPr>
            <w:tcW w:w="2835" w:type="dxa"/>
          </w:tcPr>
          <w:p w:rsidR="003945B6" w:rsidRPr="00326C32" w:rsidRDefault="003945B6" w:rsidP="00D20BB3">
            <w:pPr>
              <w:spacing w:after="0"/>
              <w:rPr>
                <w:rFonts w:cs="Arial"/>
                <w:b/>
              </w:rPr>
            </w:pPr>
            <w:r>
              <w:rPr>
                <w:rFonts w:cs="Arial"/>
                <w:b/>
              </w:rPr>
              <w:t>When will you review implementation?</w:t>
            </w:r>
          </w:p>
        </w:tc>
      </w:tr>
      <w:tr w:rsidR="003945B6" w:rsidRPr="00326C32" w:rsidTr="00D20BB3">
        <w:trPr>
          <w:trHeight w:hRule="exact" w:val="2897"/>
        </w:trPr>
        <w:tc>
          <w:tcPr>
            <w:tcW w:w="2235" w:type="dxa"/>
            <w:tcMar>
              <w:top w:w="57" w:type="dxa"/>
              <w:bottom w:w="57" w:type="dxa"/>
            </w:tcMar>
          </w:tcPr>
          <w:p w:rsidR="003945B6" w:rsidRPr="00326C32" w:rsidRDefault="003945B6" w:rsidP="00D20BB3">
            <w:pPr>
              <w:spacing w:after="0"/>
              <w:rPr>
                <w:rFonts w:cs="Arial"/>
              </w:rPr>
            </w:pPr>
            <w:r>
              <w:rPr>
                <w:rFonts w:asciiTheme="minorHAnsi" w:hAnsiTheme="minorHAnsi" w:cs="Arial"/>
                <w:sz w:val="28"/>
                <w:szCs w:val="28"/>
              </w:rPr>
              <w:t>To provide high quality teaching  for more able pupils  in sporting activities</w:t>
            </w:r>
          </w:p>
        </w:tc>
        <w:tc>
          <w:tcPr>
            <w:tcW w:w="2438" w:type="dxa"/>
            <w:gridSpan w:val="2"/>
            <w:tcMar>
              <w:top w:w="57" w:type="dxa"/>
              <w:bottom w:w="57" w:type="dxa"/>
            </w:tcMar>
          </w:tcPr>
          <w:p w:rsidR="003945B6" w:rsidRPr="00326C32" w:rsidRDefault="003945B6" w:rsidP="00D20BB3">
            <w:pPr>
              <w:spacing w:after="0"/>
              <w:rPr>
                <w:rFonts w:cs="Arial"/>
              </w:rPr>
            </w:pPr>
            <w:r>
              <w:rPr>
                <w:rFonts w:cs="Arial"/>
              </w:rPr>
              <w:t xml:space="preserve">1 sports club  per term to target more able  using coach </w:t>
            </w:r>
          </w:p>
        </w:tc>
        <w:tc>
          <w:tcPr>
            <w:tcW w:w="3232" w:type="dxa"/>
            <w:tcMar>
              <w:top w:w="57" w:type="dxa"/>
              <w:bottom w:w="57" w:type="dxa"/>
            </w:tcMar>
          </w:tcPr>
          <w:p w:rsidR="003945B6" w:rsidRDefault="003945B6" w:rsidP="00D20BB3">
            <w:pPr>
              <w:spacing w:after="0"/>
              <w:rPr>
                <w:rFonts w:cs="Arial"/>
              </w:rPr>
            </w:pPr>
            <w:r>
              <w:rPr>
                <w:rFonts w:cs="Arial"/>
              </w:rPr>
              <w:t>Experienced teaching:</w:t>
            </w:r>
          </w:p>
          <w:p w:rsidR="003945B6" w:rsidRDefault="003945B6" w:rsidP="00D20BB3">
            <w:pPr>
              <w:spacing w:after="0"/>
              <w:rPr>
                <w:rFonts w:cs="Arial"/>
              </w:rPr>
            </w:pPr>
            <w:r>
              <w:rPr>
                <w:rFonts w:cs="Arial"/>
              </w:rPr>
              <w:t>Tennis- Summer</w:t>
            </w:r>
          </w:p>
          <w:p w:rsidR="003945B6" w:rsidRDefault="003945B6" w:rsidP="00D20BB3">
            <w:pPr>
              <w:spacing w:after="0"/>
              <w:rPr>
                <w:rFonts w:cs="Arial"/>
              </w:rPr>
            </w:pPr>
            <w:r>
              <w:rPr>
                <w:rFonts w:cs="Arial"/>
              </w:rPr>
              <w:t>Rugby- Spring/Summer</w:t>
            </w:r>
          </w:p>
          <w:p w:rsidR="003945B6" w:rsidRDefault="003945B6" w:rsidP="00D20BB3">
            <w:pPr>
              <w:spacing w:after="0"/>
              <w:rPr>
                <w:rFonts w:cs="Arial"/>
              </w:rPr>
            </w:pPr>
            <w:r>
              <w:rPr>
                <w:rFonts w:cs="Arial"/>
              </w:rPr>
              <w:t>Karate</w:t>
            </w:r>
          </w:p>
          <w:p w:rsidR="003945B6" w:rsidRPr="00326C32" w:rsidRDefault="003945B6" w:rsidP="00D20BB3">
            <w:pPr>
              <w:spacing w:after="0"/>
              <w:rPr>
                <w:rFonts w:cs="Arial"/>
              </w:rPr>
            </w:pPr>
          </w:p>
        </w:tc>
        <w:tc>
          <w:tcPr>
            <w:tcW w:w="3260" w:type="dxa"/>
            <w:tcMar>
              <w:top w:w="57" w:type="dxa"/>
              <w:bottom w:w="57" w:type="dxa"/>
            </w:tcMar>
          </w:tcPr>
          <w:p w:rsidR="003945B6" w:rsidRDefault="003945B6" w:rsidP="00D20BB3">
            <w:pPr>
              <w:spacing w:after="0"/>
              <w:rPr>
                <w:rFonts w:cs="Arial"/>
              </w:rPr>
            </w:pPr>
            <w:r>
              <w:rPr>
                <w:rFonts w:cs="Arial"/>
              </w:rPr>
              <w:t>KR will give feedback and monitor coaching</w:t>
            </w:r>
          </w:p>
          <w:p w:rsidR="003945B6" w:rsidRDefault="003945B6" w:rsidP="00D20BB3">
            <w:pPr>
              <w:spacing w:after="0"/>
              <w:rPr>
                <w:rFonts w:cs="Arial"/>
              </w:rPr>
            </w:pPr>
          </w:p>
          <w:p w:rsidR="003945B6" w:rsidRPr="00326C32" w:rsidRDefault="003945B6" w:rsidP="00D20BB3">
            <w:pPr>
              <w:spacing w:after="0"/>
              <w:rPr>
                <w:rFonts w:cs="Arial"/>
              </w:rPr>
            </w:pPr>
            <w:r>
              <w:rPr>
                <w:rFonts w:cs="Arial"/>
              </w:rPr>
              <w:t>SLT premier Sport contractor monitoring  per half term</w:t>
            </w:r>
          </w:p>
        </w:tc>
        <w:tc>
          <w:tcPr>
            <w:tcW w:w="1417" w:type="dxa"/>
          </w:tcPr>
          <w:p w:rsidR="003945B6" w:rsidRPr="00326C32" w:rsidRDefault="003945B6" w:rsidP="00D20BB3">
            <w:pPr>
              <w:spacing w:after="0"/>
              <w:rPr>
                <w:rFonts w:cs="Arial"/>
              </w:rPr>
            </w:pPr>
            <w:r>
              <w:rPr>
                <w:rFonts w:cs="Arial"/>
              </w:rPr>
              <w:t>KR</w:t>
            </w:r>
          </w:p>
        </w:tc>
        <w:tc>
          <w:tcPr>
            <w:tcW w:w="2835" w:type="dxa"/>
          </w:tcPr>
          <w:p w:rsidR="003945B6" w:rsidRPr="00326C32" w:rsidRDefault="003945B6" w:rsidP="00D20BB3">
            <w:pPr>
              <w:spacing w:after="0"/>
              <w:rPr>
                <w:rFonts w:cs="Arial"/>
              </w:rPr>
            </w:pPr>
            <w:r>
              <w:rPr>
                <w:rFonts w:cs="Arial"/>
              </w:rPr>
              <w:t>Each Half term 2017 -2018</w:t>
            </w:r>
          </w:p>
        </w:tc>
      </w:tr>
      <w:tr w:rsidR="003945B6" w:rsidRPr="00326C32" w:rsidTr="00D20BB3">
        <w:trPr>
          <w:trHeight w:hRule="exact" w:val="3328"/>
        </w:trPr>
        <w:tc>
          <w:tcPr>
            <w:tcW w:w="2235" w:type="dxa"/>
            <w:tcMar>
              <w:top w:w="57" w:type="dxa"/>
              <w:bottom w:w="57" w:type="dxa"/>
            </w:tcMar>
          </w:tcPr>
          <w:p w:rsidR="003945B6" w:rsidRPr="00326C32" w:rsidRDefault="003945B6" w:rsidP="00D20BB3">
            <w:pPr>
              <w:spacing w:after="0"/>
              <w:rPr>
                <w:rFonts w:cs="Arial"/>
              </w:rPr>
            </w:pPr>
            <w:r>
              <w:rPr>
                <w:rFonts w:asciiTheme="minorHAnsi" w:hAnsiTheme="minorHAnsi" w:cs="Arial"/>
                <w:sz w:val="28"/>
                <w:szCs w:val="28"/>
              </w:rPr>
              <w:lastRenderedPageBreak/>
              <w:t xml:space="preserve">To promote healthy lifestyles; Nutrition </w:t>
            </w:r>
          </w:p>
        </w:tc>
        <w:tc>
          <w:tcPr>
            <w:tcW w:w="2438" w:type="dxa"/>
            <w:gridSpan w:val="2"/>
            <w:tcMar>
              <w:top w:w="57" w:type="dxa"/>
              <w:bottom w:w="57" w:type="dxa"/>
            </w:tcMar>
          </w:tcPr>
          <w:p w:rsidR="003945B6" w:rsidRDefault="003945B6" w:rsidP="00D20BB3">
            <w:pPr>
              <w:spacing w:after="0"/>
              <w:rPr>
                <w:rFonts w:cs="Arial"/>
              </w:rPr>
            </w:pPr>
            <w:r>
              <w:rPr>
                <w:rFonts w:cs="Arial"/>
              </w:rPr>
              <w:t xml:space="preserve">To make available to parents a consultant nutritionist to work alongside families  who have  food related concerns surgery </w:t>
            </w:r>
          </w:p>
          <w:p w:rsidR="003945B6" w:rsidRPr="00326C32" w:rsidRDefault="003945B6" w:rsidP="00D20BB3">
            <w:pPr>
              <w:spacing w:after="0"/>
              <w:rPr>
                <w:rFonts w:cs="Arial"/>
              </w:rPr>
            </w:pPr>
            <w:r>
              <w:rPr>
                <w:rFonts w:cs="Arial"/>
              </w:rPr>
              <w:t>Ensure free meal KS1 offer taken up.</w:t>
            </w:r>
          </w:p>
        </w:tc>
        <w:tc>
          <w:tcPr>
            <w:tcW w:w="3232" w:type="dxa"/>
            <w:tcMar>
              <w:top w:w="57" w:type="dxa"/>
              <w:bottom w:w="57" w:type="dxa"/>
            </w:tcMar>
          </w:tcPr>
          <w:p w:rsidR="003945B6" w:rsidRPr="00326C32" w:rsidRDefault="003945B6" w:rsidP="00D20BB3">
            <w:pPr>
              <w:spacing w:after="0"/>
              <w:rPr>
                <w:rFonts w:cs="Arial"/>
              </w:rPr>
            </w:pPr>
            <w:r>
              <w:rPr>
                <w:rFonts w:cs="Arial"/>
              </w:rPr>
              <w:t>National Food Plan 2015</w:t>
            </w:r>
          </w:p>
        </w:tc>
        <w:tc>
          <w:tcPr>
            <w:tcW w:w="3260" w:type="dxa"/>
            <w:tcMar>
              <w:top w:w="57" w:type="dxa"/>
              <w:bottom w:w="57" w:type="dxa"/>
            </w:tcMar>
          </w:tcPr>
          <w:p w:rsidR="003945B6" w:rsidRDefault="003945B6" w:rsidP="00D20BB3">
            <w:pPr>
              <w:spacing w:after="0"/>
              <w:rPr>
                <w:rFonts w:cs="Arial"/>
              </w:rPr>
            </w:pPr>
            <w:r>
              <w:rPr>
                <w:rFonts w:cs="Arial"/>
              </w:rPr>
              <w:t>KR</w:t>
            </w:r>
          </w:p>
          <w:p w:rsidR="003945B6" w:rsidRPr="00326C32" w:rsidRDefault="003945B6" w:rsidP="00D20BB3">
            <w:pPr>
              <w:spacing w:after="0"/>
              <w:rPr>
                <w:rFonts w:cs="Arial"/>
              </w:rPr>
            </w:pPr>
            <w:r>
              <w:rPr>
                <w:rFonts w:cs="Arial"/>
              </w:rPr>
              <w:t xml:space="preserve">Family Support Worker </w:t>
            </w:r>
          </w:p>
        </w:tc>
        <w:tc>
          <w:tcPr>
            <w:tcW w:w="1417" w:type="dxa"/>
          </w:tcPr>
          <w:p w:rsidR="003945B6" w:rsidRPr="00326C32" w:rsidRDefault="003945B6" w:rsidP="00D20BB3">
            <w:pPr>
              <w:spacing w:after="0"/>
              <w:rPr>
                <w:rFonts w:cs="Arial"/>
              </w:rPr>
            </w:pPr>
            <w:r>
              <w:rPr>
                <w:rFonts w:cs="Arial"/>
              </w:rPr>
              <w:t>Welfare Team</w:t>
            </w:r>
          </w:p>
        </w:tc>
        <w:tc>
          <w:tcPr>
            <w:tcW w:w="2835" w:type="dxa"/>
          </w:tcPr>
          <w:p w:rsidR="003945B6" w:rsidRPr="00326C32" w:rsidRDefault="003945B6" w:rsidP="00D20BB3">
            <w:pPr>
              <w:spacing w:after="0"/>
              <w:rPr>
                <w:rFonts w:cs="Arial"/>
              </w:rPr>
            </w:pPr>
            <w:r>
              <w:rPr>
                <w:rFonts w:cs="Arial"/>
              </w:rPr>
              <w:t>Each Half term 2017 -2018</w:t>
            </w:r>
          </w:p>
        </w:tc>
      </w:tr>
      <w:tr w:rsidR="003945B6" w:rsidRPr="00326C32" w:rsidTr="00D20BB3">
        <w:trPr>
          <w:trHeight w:hRule="exact" w:val="1282"/>
        </w:trPr>
        <w:tc>
          <w:tcPr>
            <w:tcW w:w="2235" w:type="dxa"/>
            <w:tcMar>
              <w:top w:w="57" w:type="dxa"/>
              <w:bottom w:w="57" w:type="dxa"/>
            </w:tcMar>
          </w:tcPr>
          <w:p w:rsidR="003945B6" w:rsidRDefault="003945B6" w:rsidP="00D20BB3">
            <w:pPr>
              <w:spacing w:after="0"/>
              <w:rPr>
                <w:rFonts w:cs="Arial"/>
              </w:rPr>
            </w:pPr>
            <w:r>
              <w:rPr>
                <w:rFonts w:cs="Arial"/>
              </w:rPr>
              <w:t>To target pupils for ‘The COOL Project’.</w:t>
            </w:r>
          </w:p>
        </w:tc>
        <w:tc>
          <w:tcPr>
            <w:tcW w:w="2438" w:type="dxa"/>
            <w:gridSpan w:val="2"/>
            <w:tcMar>
              <w:top w:w="57" w:type="dxa"/>
              <w:bottom w:w="57" w:type="dxa"/>
            </w:tcMar>
          </w:tcPr>
          <w:p w:rsidR="003945B6" w:rsidRDefault="003945B6" w:rsidP="00D20BB3">
            <w:pPr>
              <w:spacing w:after="0"/>
              <w:rPr>
                <w:rFonts w:cs="Arial"/>
              </w:rPr>
            </w:pPr>
            <w:r>
              <w:rPr>
                <w:rFonts w:cs="Arial"/>
              </w:rPr>
              <w:t>To improve certain children’s fine motor skills and confidence.</w:t>
            </w:r>
          </w:p>
        </w:tc>
        <w:tc>
          <w:tcPr>
            <w:tcW w:w="3232" w:type="dxa"/>
            <w:tcMar>
              <w:top w:w="57" w:type="dxa"/>
              <w:bottom w:w="57" w:type="dxa"/>
            </w:tcMar>
          </w:tcPr>
          <w:p w:rsidR="003945B6" w:rsidRDefault="003945B6" w:rsidP="00D20BB3">
            <w:pPr>
              <w:spacing w:after="0"/>
              <w:rPr>
                <w:rFonts w:cs="Arial"/>
              </w:rPr>
            </w:pPr>
            <w:r>
              <w:rPr>
                <w:rFonts w:cs="Arial"/>
              </w:rPr>
              <w:t>‘COOL Project’ handbook and PE equipment.</w:t>
            </w:r>
          </w:p>
        </w:tc>
        <w:tc>
          <w:tcPr>
            <w:tcW w:w="3260" w:type="dxa"/>
            <w:tcMar>
              <w:top w:w="57" w:type="dxa"/>
              <w:bottom w:w="57" w:type="dxa"/>
            </w:tcMar>
          </w:tcPr>
          <w:p w:rsidR="003945B6" w:rsidRDefault="003945B6" w:rsidP="00D20BB3">
            <w:pPr>
              <w:spacing w:after="0"/>
              <w:rPr>
                <w:rFonts w:cs="Arial"/>
              </w:rPr>
            </w:pPr>
            <w:r>
              <w:rPr>
                <w:rFonts w:cs="Arial"/>
              </w:rPr>
              <w:t>Sport apprentice to run.</w:t>
            </w:r>
          </w:p>
          <w:p w:rsidR="003945B6" w:rsidRDefault="003945B6" w:rsidP="00D20BB3">
            <w:pPr>
              <w:spacing w:after="0"/>
              <w:rPr>
                <w:rFonts w:cs="Arial"/>
              </w:rPr>
            </w:pPr>
            <w:r>
              <w:rPr>
                <w:rFonts w:cs="Arial"/>
              </w:rPr>
              <w:t>Evidence recorded</w:t>
            </w:r>
          </w:p>
        </w:tc>
        <w:tc>
          <w:tcPr>
            <w:tcW w:w="1417" w:type="dxa"/>
          </w:tcPr>
          <w:p w:rsidR="003945B6" w:rsidRDefault="003945B6" w:rsidP="00D20BB3">
            <w:pPr>
              <w:spacing w:after="0"/>
              <w:rPr>
                <w:rFonts w:cs="Arial"/>
              </w:rPr>
            </w:pPr>
            <w:r>
              <w:rPr>
                <w:rFonts w:cs="Arial"/>
              </w:rPr>
              <w:t>SD</w:t>
            </w:r>
          </w:p>
          <w:p w:rsidR="003945B6" w:rsidRDefault="003945B6" w:rsidP="00D20BB3">
            <w:pPr>
              <w:spacing w:after="0"/>
              <w:rPr>
                <w:rFonts w:cs="Arial"/>
              </w:rPr>
            </w:pPr>
            <w:r>
              <w:rPr>
                <w:rFonts w:cs="Arial"/>
              </w:rPr>
              <w:t>KR</w:t>
            </w:r>
          </w:p>
          <w:p w:rsidR="003945B6" w:rsidRDefault="003945B6" w:rsidP="00D20BB3">
            <w:pPr>
              <w:spacing w:after="0"/>
              <w:rPr>
                <w:rFonts w:cs="Arial"/>
              </w:rPr>
            </w:pPr>
            <w:r>
              <w:rPr>
                <w:rFonts w:cs="Arial"/>
              </w:rPr>
              <w:t>NG</w:t>
            </w:r>
          </w:p>
        </w:tc>
        <w:tc>
          <w:tcPr>
            <w:tcW w:w="2835" w:type="dxa"/>
          </w:tcPr>
          <w:p w:rsidR="003945B6" w:rsidRDefault="003945B6" w:rsidP="00D20BB3">
            <w:pPr>
              <w:spacing w:after="0"/>
              <w:rPr>
                <w:rFonts w:cs="Arial"/>
              </w:rPr>
            </w:pPr>
            <w:r>
              <w:rPr>
                <w:rFonts w:cs="Arial"/>
              </w:rPr>
              <w:t>Each Half term 2017 -2018</w:t>
            </w:r>
          </w:p>
        </w:tc>
      </w:tr>
      <w:tr w:rsidR="003945B6" w:rsidRPr="00326C32" w:rsidTr="00D20BB3">
        <w:trPr>
          <w:trHeight w:hRule="exact" w:val="628"/>
        </w:trPr>
        <w:tc>
          <w:tcPr>
            <w:tcW w:w="12582" w:type="dxa"/>
            <w:gridSpan w:val="6"/>
            <w:tcMar>
              <w:top w:w="57" w:type="dxa"/>
              <w:bottom w:w="57" w:type="dxa"/>
            </w:tcMar>
          </w:tcPr>
          <w:p w:rsidR="003945B6" w:rsidRPr="00326C32" w:rsidRDefault="003945B6" w:rsidP="00D20BB3">
            <w:pPr>
              <w:spacing w:after="0"/>
              <w:jc w:val="right"/>
              <w:rPr>
                <w:rFonts w:cs="Arial"/>
              </w:rPr>
            </w:pPr>
            <w:r w:rsidRPr="00326C32">
              <w:rPr>
                <w:rFonts w:cs="Arial"/>
                <w:b/>
              </w:rPr>
              <w:t>Total budgeted cost</w:t>
            </w:r>
          </w:p>
        </w:tc>
        <w:tc>
          <w:tcPr>
            <w:tcW w:w="2835" w:type="dxa"/>
          </w:tcPr>
          <w:p w:rsidR="003945B6" w:rsidRPr="00326C32" w:rsidRDefault="003945B6" w:rsidP="00D20BB3">
            <w:pPr>
              <w:spacing w:after="0"/>
              <w:rPr>
                <w:rFonts w:cs="Arial"/>
              </w:rPr>
            </w:pPr>
            <w:r>
              <w:rPr>
                <w:rFonts w:cs="Arial"/>
              </w:rPr>
              <w:t>£1,000</w:t>
            </w:r>
          </w:p>
        </w:tc>
      </w:tr>
      <w:tr w:rsidR="003945B6" w:rsidRPr="00326C32" w:rsidTr="00D20BB3">
        <w:trPr>
          <w:trHeight w:hRule="exact" w:val="340"/>
        </w:trPr>
        <w:tc>
          <w:tcPr>
            <w:tcW w:w="15417" w:type="dxa"/>
            <w:gridSpan w:val="7"/>
            <w:tcMar>
              <w:top w:w="57" w:type="dxa"/>
              <w:bottom w:w="57" w:type="dxa"/>
            </w:tcMar>
          </w:tcPr>
          <w:p w:rsidR="003945B6" w:rsidRPr="00326C32" w:rsidRDefault="003945B6" w:rsidP="003945B6">
            <w:pPr>
              <w:pStyle w:val="ListParagraph"/>
              <w:numPr>
                <w:ilvl w:val="0"/>
                <w:numId w:val="6"/>
              </w:numPr>
              <w:spacing w:after="0" w:line="240" w:lineRule="auto"/>
              <w:ind w:left="426" w:hanging="142"/>
              <w:contextualSpacing w:val="0"/>
              <w:rPr>
                <w:rFonts w:cs="Arial"/>
                <w:b/>
              </w:rPr>
            </w:pPr>
            <w:r w:rsidRPr="00326C32">
              <w:rPr>
                <w:rFonts w:cs="Arial"/>
                <w:b/>
              </w:rPr>
              <w:t>Other approaches</w:t>
            </w:r>
          </w:p>
        </w:tc>
      </w:tr>
      <w:tr w:rsidR="003945B6" w:rsidRPr="00326C32" w:rsidTr="00D20BB3">
        <w:trPr>
          <w:trHeight w:hRule="exact" w:val="851"/>
        </w:trPr>
        <w:tc>
          <w:tcPr>
            <w:tcW w:w="2235" w:type="dxa"/>
            <w:tcMar>
              <w:top w:w="57" w:type="dxa"/>
              <w:bottom w:w="57" w:type="dxa"/>
            </w:tcMar>
          </w:tcPr>
          <w:p w:rsidR="003945B6" w:rsidRPr="00326C32" w:rsidRDefault="003945B6" w:rsidP="00D20BB3">
            <w:pPr>
              <w:spacing w:after="0"/>
              <w:rPr>
                <w:rFonts w:cs="Arial"/>
                <w:b/>
              </w:rPr>
            </w:pPr>
            <w:r w:rsidRPr="00326C32">
              <w:rPr>
                <w:rFonts w:cs="Arial"/>
                <w:b/>
              </w:rPr>
              <w:t>Desired outcome</w:t>
            </w:r>
          </w:p>
        </w:tc>
        <w:tc>
          <w:tcPr>
            <w:tcW w:w="2438" w:type="dxa"/>
            <w:gridSpan w:val="2"/>
            <w:tcMar>
              <w:top w:w="57" w:type="dxa"/>
              <w:bottom w:w="57" w:type="dxa"/>
            </w:tcMar>
          </w:tcPr>
          <w:p w:rsidR="003945B6" w:rsidRPr="00326C32" w:rsidRDefault="003945B6" w:rsidP="00D20BB3">
            <w:pPr>
              <w:spacing w:after="0"/>
              <w:rPr>
                <w:rFonts w:cs="Arial"/>
                <w:b/>
              </w:rPr>
            </w:pPr>
            <w:r w:rsidRPr="00326C32">
              <w:rPr>
                <w:rFonts w:cs="Arial"/>
                <w:b/>
              </w:rPr>
              <w:t>Chosen action / approach</w:t>
            </w:r>
          </w:p>
        </w:tc>
        <w:tc>
          <w:tcPr>
            <w:tcW w:w="3232" w:type="dxa"/>
            <w:tcMar>
              <w:top w:w="57" w:type="dxa"/>
              <w:bottom w:w="57" w:type="dxa"/>
            </w:tcMar>
          </w:tcPr>
          <w:p w:rsidR="003945B6" w:rsidRPr="00326C32" w:rsidRDefault="003945B6" w:rsidP="00D20BB3">
            <w:pPr>
              <w:spacing w:after="0"/>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rsidR="003945B6" w:rsidRPr="00326C32" w:rsidRDefault="003945B6" w:rsidP="00D20BB3">
            <w:pPr>
              <w:spacing w:after="0"/>
              <w:rPr>
                <w:rFonts w:cs="Arial"/>
                <w:b/>
              </w:rPr>
            </w:pPr>
            <w:r w:rsidRPr="00326C32">
              <w:rPr>
                <w:rFonts w:cs="Arial"/>
                <w:b/>
              </w:rPr>
              <w:t>How will you ensure it is implemented well?</w:t>
            </w:r>
          </w:p>
        </w:tc>
        <w:tc>
          <w:tcPr>
            <w:tcW w:w="1417" w:type="dxa"/>
          </w:tcPr>
          <w:p w:rsidR="003945B6" w:rsidRPr="00326C32" w:rsidRDefault="003945B6" w:rsidP="00D20BB3">
            <w:pPr>
              <w:spacing w:after="0"/>
              <w:rPr>
                <w:rFonts w:cs="Arial"/>
                <w:b/>
              </w:rPr>
            </w:pPr>
            <w:r w:rsidRPr="00326C32">
              <w:rPr>
                <w:rFonts w:cs="Arial"/>
                <w:b/>
              </w:rPr>
              <w:t>Staff lead</w:t>
            </w:r>
          </w:p>
        </w:tc>
        <w:tc>
          <w:tcPr>
            <w:tcW w:w="2835" w:type="dxa"/>
          </w:tcPr>
          <w:p w:rsidR="003945B6" w:rsidRPr="00326C32" w:rsidRDefault="003945B6" w:rsidP="00D20BB3">
            <w:pPr>
              <w:spacing w:after="0"/>
              <w:rPr>
                <w:rFonts w:cs="Arial"/>
                <w:b/>
              </w:rPr>
            </w:pPr>
            <w:r>
              <w:rPr>
                <w:rFonts w:cs="Arial"/>
                <w:b/>
              </w:rPr>
              <w:t>When will you review implementation?</w:t>
            </w:r>
          </w:p>
        </w:tc>
      </w:tr>
      <w:tr w:rsidR="003945B6" w:rsidRPr="00326C32" w:rsidTr="00D20BB3">
        <w:trPr>
          <w:trHeight w:hRule="exact" w:val="2611"/>
        </w:trPr>
        <w:tc>
          <w:tcPr>
            <w:tcW w:w="2235" w:type="dxa"/>
            <w:tcMar>
              <w:top w:w="57" w:type="dxa"/>
              <w:bottom w:w="57" w:type="dxa"/>
            </w:tcMar>
          </w:tcPr>
          <w:p w:rsidR="003945B6" w:rsidRPr="00326C32" w:rsidRDefault="003945B6" w:rsidP="00D20BB3">
            <w:pPr>
              <w:spacing w:after="0"/>
              <w:rPr>
                <w:rFonts w:cs="Arial"/>
              </w:rPr>
            </w:pPr>
            <w:r>
              <w:rPr>
                <w:rFonts w:asciiTheme="minorHAnsi" w:hAnsiTheme="minorHAnsi" w:cs="Arial"/>
                <w:sz w:val="28"/>
                <w:szCs w:val="28"/>
              </w:rPr>
              <w:t>To increase sport participation by introducing children to new sport activities; non-traditional.</w:t>
            </w:r>
          </w:p>
        </w:tc>
        <w:tc>
          <w:tcPr>
            <w:tcW w:w="2438" w:type="dxa"/>
            <w:gridSpan w:val="2"/>
            <w:tcMar>
              <w:top w:w="57" w:type="dxa"/>
              <w:bottom w:w="57" w:type="dxa"/>
            </w:tcMar>
          </w:tcPr>
          <w:p w:rsidR="003945B6" w:rsidRDefault="003945B6" w:rsidP="00D20BB3">
            <w:pPr>
              <w:spacing w:after="0"/>
              <w:rPr>
                <w:rFonts w:cs="Arial"/>
              </w:rPr>
            </w:pPr>
            <w:r>
              <w:rPr>
                <w:rFonts w:cs="Arial"/>
              </w:rPr>
              <w:t xml:space="preserve">Coaches agree a plan of new sports for afterschool and lunchtime clubs </w:t>
            </w:r>
          </w:p>
          <w:p w:rsidR="003945B6" w:rsidRDefault="003945B6" w:rsidP="00D20BB3">
            <w:pPr>
              <w:spacing w:after="0"/>
              <w:rPr>
                <w:rFonts w:cs="Arial"/>
              </w:rPr>
            </w:pPr>
            <w:r>
              <w:rPr>
                <w:rFonts w:cs="Arial"/>
              </w:rPr>
              <w:t>Purchase another table tennis table with shelters</w:t>
            </w:r>
          </w:p>
          <w:p w:rsidR="003945B6" w:rsidRPr="00326C32" w:rsidRDefault="003945B6" w:rsidP="00D20BB3">
            <w:pPr>
              <w:spacing w:after="0"/>
              <w:rPr>
                <w:rFonts w:cs="Arial"/>
              </w:rPr>
            </w:pPr>
          </w:p>
        </w:tc>
        <w:tc>
          <w:tcPr>
            <w:tcW w:w="3232" w:type="dxa"/>
            <w:tcMar>
              <w:top w:w="57" w:type="dxa"/>
              <w:bottom w:w="57" w:type="dxa"/>
            </w:tcMar>
          </w:tcPr>
          <w:p w:rsidR="003945B6" w:rsidRPr="00326C32" w:rsidRDefault="003945B6" w:rsidP="00D20BB3">
            <w:pPr>
              <w:spacing w:after="0"/>
              <w:rPr>
                <w:rFonts w:cs="Arial"/>
              </w:rPr>
            </w:pPr>
            <w:r>
              <w:rPr>
                <w:rFonts w:cs="Arial"/>
              </w:rPr>
              <w:t>Sports Premium best practice guide 2013</w:t>
            </w:r>
          </w:p>
        </w:tc>
        <w:tc>
          <w:tcPr>
            <w:tcW w:w="3260" w:type="dxa"/>
            <w:tcMar>
              <w:top w:w="57" w:type="dxa"/>
              <w:bottom w:w="57" w:type="dxa"/>
            </w:tcMar>
          </w:tcPr>
          <w:p w:rsidR="003945B6" w:rsidRDefault="003945B6" w:rsidP="00D20BB3">
            <w:pPr>
              <w:spacing w:after="0"/>
              <w:rPr>
                <w:rFonts w:cs="Arial"/>
              </w:rPr>
            </w:pPr>
            <w:r>
              <w:rPr>
                <w:rFonts w:cs="Arial"/>
              </w:rPr>
              <w:t xml:space="preserve">KR Monitoring weekly </w:t>
            </w:r>
          </w:p>
          <w:p w:rsidR="003945B6" w:rsidRPr="00326C32" w:rsidRDefault="003945B6" w:rsidP="00D20BB3">
            <w:pPr>
              <w:spacing w:after="0"/>
              <w:rPr>
                <w:rFonts w:cs="Arial"/>
              </w:rPr>
            </w:pPr>
          </w:p>
        </w:tc>
        <w:tc>
          <w:tcPr>
            <w:tcW w:w="1417" w:type="dxa"/>
          </w:tcPr>
          <w:p w:rsidR="003945B6" w:rsidRPr="00326C32" w:rsidRDefault="003945B6" w:rsidP="00D20BB3">
            <w:pPr>
              <w:spacing w:after="0"/>
              <w:rPr>
                <w:rFonts w:cs="Arial"/>
              </w:rPr>
            </w:pPr>
            <w:r>
              <w:rPr>
                <w:rFonts w:cs="Arial"/>
              </w:rPr>
              <w:t>KR</w:t>
            </w:r>
          </w:p>
        </w:tc>
        <w:tc>
          <w:tcPr>
            <w:tcW w:w="2835" w:type="dxa"/>
          </w:tcPr>
          <w:p w:rsidR="003945B6" w:rsidRPr="00326C32" w:rsidRDefault="003945B6" w:rsidP="00D20BB3">
            <w:pPr>
              <w:spacing w:after="0"/>
              <w:rPr>
                <w:rFonts w:cs="Arial"/>
              </w:rPr>
            </w:pPr>
            <w:r>
              <w:rPr>
                <w:rFonts w:cs="Arial"/>
              </w:rPr>
              <w:t>Each Half term 2017 -2018</w:t>
            </w:r>
          </w:p>
        </w:tc>
      </w:tr>
      <w:tr w:rsidR="003945B6" w:rsidRPr="00326C32" w:rsidTr="00D20BB3">
        <w:trPr>
          <w:trHeight w:hRule="exact" w:val="4620"/>
        </w:trPr>
        <w:tc>
          <w:tcPr>
            <w:tcW w:w="2235" w:type="dxa"/>
            <w:tcMar>
              <w:top w:w="57" w:type="dxa"/>
              <w:bottom w:w="57" w:type="dxa"/>
            </w:tcMar>
          </w:tcPr>
          <w:p w:rsidR="003945B6" w:rsidRPr="00326C32" w:rsidRDefault="003945B6" w:rsidP="00D20BB3">
            <w:pPr>
              <w:spacing w:after="0"/>
              <w:rPr>
                <w:rFonts w:cs="Arial"/>
              </w:rPr>
            </w:pPr>
            <w:r>
              <w:rPr>
                <w:rFonts w:asciiTheme="minorHAnsi" w:hAnsiTheme="minorHAnsi" w:cs="Arial"/>
                <w:sz w:val="28"/>
                <w:szCs w:val="28"/>
              </w:rPr>
              <w:lastRenderedPageBreak/>
              <w:t>To increase pupils involvement in competitive sports  that is sustained beyond the school</w:t>
            </w:r>
          </w:p>
        </w:tc>
        <w:tc>
          <w:tcPr>
            <w:tcW w:w="2438" w:type="dxa"/>
            <w:gridSpan w:val="2"/>
            <w:tcMar>
              <w:top w:w="57" w:type="dxa"/>
              <w:bottom w:w="57" w:type="dxa"/>
            </w:tcMar>
          </w:tcPr>
          <w:p w:rsidR="003945B6" w:rsidRDefault="003945B6" w:rsidP="00D20BB3">
            <w:pPr>
              <w:spacing w:after="0"/>
              <w:rPr>
                <w:rFonts w:cs="Arial"/>
              </w:rPr>
            </w:pPr>
            <w:r>
              <w:rPr>
                <w:rFonts w:cs="Arial"/>
              </w:rPr>
              <w:t>Buy into interschool competition programme</w:t>
            </w:r>
          </w:p>
          <w:p w:rsidR="003945B6" w:rsidRDefault="003945B6" w:rsidP="00D20BB3">
            <w:pPr>
              <w:spacing w:after="0"/>
              <w:rPr>
                <w:rFonts w:cs="Arial"/>
              </w:rPr>
            </w:pPr>
            <w:r>
              <w:rPr>
                <w:rFonts w:cs="Arial"/>
              </w:rPr>
              <w:t>Identify fixtures</w:t>
            </w:r>
          </w:p>
          <w:p w:rsidR="003945B6" w:rsidRDefault="003945B6" w:rsidP="00D20BB3">
            <w:pPr>
              <w:spacing w:after="0"/>
              <w:rPr>
                <w:rFonts w:cs="Arial"/>
              </w:rPr>
            </w:pPr>
            <w:r>
              <w:rPr>
                <w:rFonts w:cs="Arial"/>
              </w:rPr>
              <w:t xml:space="preserve">Liaise with parents for transportation </w:t>
            </w:r>
          </w:p>
          <w:p w:rsidR="003945B6" w:rsidRPr="00326C32" w:rsidRDefault="003945B6" w:rsidP="00D20BB3">
            <w:pPr>
              <w:spacing w:after="0"/>
              <w:rPr>
                <w:rFonts w:cs="Arial"/>
              </w:rPr>
            </w:pPr>
            <w:r>
              <w:rPr>
                <w:rFonts w:cs="Arial"/>
              </w:rPr>
              <w:t>Hire the High school mini-bus</w:t>
            </w:r>
          </w:p>
        </w:tc>
        <w:tc>
          <w:tcPr>
            <w:tcW w:w="3232" w:type="dxa"/>
            <w:tcMar>
              <w:top w:w="57" w:type="dxa"/>
              <w:bottom w:w="57" w:type="dxa"/>
            </w:tcMar>
          </w:tcPr>
          <w:p w:rsidR="003945B6" w:rsidRPr="00326C32" w:rsidRDefault="003945B6" w:rsidP="00D20BB3">
            <w:pPr>
              <w:spacing w:after="0"/>
              <w:rPr>
                <w:rFonts w:cs="Arial"/>
              </w:rPr>
            </w:pPr>
            <w:r>
              <w:rPr>
                <w:rFonts w:cs="Arial"/>
              </w:rPr>
              <w:t>Sports Premium best practice guide 2013</w:t>
            </w:r>
          </w:p>
        </w:tc>
        <w:tc>
          <w:tcPr>
            <w:tcW w:w="3260" w:type="dxa"/>
            <w:tcMar>
              <w:top w:w="57" w:type="dxa"/>
              <w:bottom w:w="57" w:type="dxa"/>
            </w:tcMar>
          </w:tcPr>
          <w:p w:rsidR="003945B6" w:rsidRDefault="003945B6" w:rsidP="00D20BB3">
            <w:pPr>
              <w:spacing w:after="0"/>
              <w:rPr>
                <w:rFonts w:cs="Arial"/>
              </w:rPr>
            </w:pPr>
            <w:r>
              <w:rPr>
                <w:rFonts w:cs="Arial"/>
              </w:rPr>
              <w:t>Act on school /parent/ pupil feedback</w:t>
            </w:r>
          </w:p>
          <w:p w:rsidR="003945B6" w:rsidRDefault="003945B6" w:rsidP="00D20BB3">
            <w:pPr>
              <w:spacing w:after="0"/>
              <w:rPr>
                <w:rFonts w:cs="Arial"/>
              </w:rPr>
            </w:pPr>
            <w:r>
              <w:rPr>
                <w:rFonts w:cs="Arial"/>
              </w:rPr>
              <w:t>KR</w:t>
            </w:r>
          </w:p>
          <w:p w:rsidR="003945B6" w:rsidRPr="00326C32" w:rsidRDefault="003945B6" w:rsidP="00D20BB3">
            <w:pPr>
              <w:spacing w:after="0"/>
              <w:rPr>
                <w:rFonts w:cs="Arial"/>
              </w:rPr>
            </w:pPr>
          </w:p>
        </w:tc>
        <w:tc>
          <w:tcPr>
            <w:tcW w:w="1417" w:type="dxa"/>
          </w:tcPr>
          <w:p w:rsidR="003945B6" w:rsidRDefault="003945B6" w:rsidP="00D20BB3">
            <w:pPr>
              <w:spacing w:after="0"/>
              <w:rPr>
                <w:rFonts w:cs="Arial"/>
              </w:rPr>
            </w:pPr>
            <w:r>
              <w:rPr>
                <w:rFonts w:cs="Arial"/>
              </w:rPr>
              <w:t>KR</w:t>
            </w:r>
          </w:p>
          <w:p w:rsidR="003945B6" w:rsidRPr="00326C32" w:rsidRDefault="003945B6" w:rsidP="00D20BB3">
            <w:pPr>
              <w:spacing w:after="0"/>
              <w:rPr>
                <w:rFonts w:cs="Arial"/>
              </w:rPr>
            </w:pPr>
            <w:r>
              <w:rPr>
                <w:rFonts w:cs="Arial"/>
              </w:rPr>
              <w:t>Admin</w:t>
            </w:r>
          </w:p>
        </w:tc>
        <w:tc>
          <w:tcPr>
            <w:tcW w:w="2835" w:type="dxa"/>
          </w:tcPr>
          <w:p w:rsidR="003945B6" w:rsidRPr="00326C32" w:rsidRDefault="003945B6" w:rsidP="00D20BB3">
            <w:pPr>
              <w:spacing w:after="0"/>
              <w:rPr>
                <w:rFonts w:cs="Arial"/>
              </w:rPr>
            </w:pPr>
            <w:r>
              <w:rPr>
                <w:rFonts w:cs="Arial"/>
              </w:rPr>
              <w:t>Each Half term 2017 -2018</w:t>
            </w:r>
          </w:p>
        </w:tc>
      </w:tr>
      <w:tr w:rsidR="003945B6" w:rsidRPr="00326C32" w:rsidTr="00D20BB3">
        <w:trPr>
          <w:trHeight w:hRule="exact" w:val="340"/>
        </w:trPr>
        <w:tc>
          <w:tcPr>
            <w:tcW w:w="12582" w:type="dxa"/>
            <w:gridSpan w:val="6"/>
            <w:tcMar>
              <w:top w:w="57" w:type="dxa"/>
              <w:bottom w:w="57" w:type="dxa"/>
            </w:tcMar>
          </w:tcPr>
          <w:p w:rsidR="003945B6" w:rsidRPr="00326C32" w:rsidRDefault="003945B6" w:rsidP="00D20BB3">
            <w:pPr>
              <w:jc w:val="right"/>
              <w:rPr>
                <w:rFonts w:cs="Arial"/>
                <w:b/>
              </w:rPr>
            </w:pPr>
            <w:r w:rsidRPr="00326C32">
              <w:rPr>
                <w:rFonts w:cs="Arial"/>
                <w:b/>
              </w:rPr>
              <w:t>Total budgeted cost</w:t>
            </w:r>
          </w:p>
        </w:tc>
        <w:tc>
          <w:tcPr>
            <w:tcW w:w="2835" w:type="dxa"/>
          </w:tcPr>
          <w:p w:rsidR="003945B6" w:rsidRPr="00326C32" w:rsidRDefault="003945B6" w:rsidP="00D20BB3">
            <w:pPr>
              <w:rPr>
                <w:rFonts w:cs="Arial"/>
                <w:b/>
              </w:rPr>
            </w:pPr>
            <w:r>
              <w:rPr>
                <w:rFonts w:cs="Arial"/>
                <w:b/>
              </w:rPr>
              <w:t>£1,232</w:t>
            </w:r>
          </w:p>
        </w:tc>
      </w:tr>
      <w:tr w:rsidR="003945B6" w:rsidRPr="00326C32" w:rsidTr="00D20BB3">
        <w:trPr>
          <w:trHeight w:hRule="exact" w:val="340"/>
        </w:trPr>
        <w:tc>
          <w:tcPr>
            <w:tcW w:w="12582" w:type="dxa"/>
            <w:gridSpan w:val="6"/>
            <w:tcMar>
              <w:top w:w="57" w:type="dxa"/>
              <w:bottom w:w="57" w:type="dxa"/>
            </w:tcMar>
          </w:tcPr>
          <w:p w:rsidR="003945B6" w:rsidRPr="00326C32" w:rsidRDefault="003945B6" w:rsidP="00D20BB3">
            <w:pPr>
              <w:jc w:val="right"/>
              <w:rPr>
                <w:rFonts w:cs="Arial"/>
                <w:b/>
              </w:rPr>
            </w:pPr>
            <w:r>
              <w:rPr>
                <w:rFonts w:cs="Arial"/>
                <w:b/>
              </w:rPr>
              <w:t>Overall School Total</w:t>
            </w:r>
          </w:p>
        </w:tc>
        <w:tc>
          <w:tcPr>
            <w:tcW w:w="2835" w:type="dxa"/>
          </w:tcPr>
          <w:p w:rsidR="003945B6" w:rsidRDefault="003945B6" w:rsidP="00D20BB3">
            <w:pPr>
              <w:rPr>
                <w:rFonts w:cs="Arial"/>
                <w:b/>
              </w:rPr>
            </w:pPr>
            <w:r>
              <w:rPr>
                <w:rFonts w:cs="Arial"/>
                <w:b/>
              </w:rPr>
              <w:t>£8,732</w:t>
            </w:r>
          </w:p>
        </w:tc>
      </w:tr>
    </w:tbl>
    <w:p w:rsidR="003945B6" w:rsidRDefault="003945B6" w:rsidP="003945B6">
      <w:pPr>
        <w:spacing w:after="0"/>
        <w:rPr>
          <w:rFonts w:asciiTheme="minorHAnsi" w:hAnsiTheme="minorHAnsi" w:cs="Arial"/>
          <w:sz w:val="28"/>
          <w:szCs w:val="28"/>
        </w:rPr>
      </w:pPr>
    </w:p>
    <w:p w:rsidR="003945B6" w:rsidRDefault="003945B6" w:rsidP="003945B6">
      <w:pPr>
        <w:spacing w:after="0"/>
        <w:rPr>
          <w:rFonts w:asciiTheme="minorHAnsi" w:hAnsiTheme="minorHAnsi" w:cs="Arial"/>
          <w:sz w:val="28"/>
          <w:szCs w:val="28"/>
        </w:rPr>
      </w:pPr>
    </w:p>
    <w:p w:rsidR="003945B6" w:rsidRDefault="003945B6" w:rsidP="003945B6">
      <w:pPr>
        <w:spacing w:after="0"/>
        <w:rPr>
          <w:rFonts w:asciiTheme="minorHAnsi" w:hAnsiTheme="minorHAnsi" w:cs="Arial"/>
          <w:sz w:val="28"/>
          <w:szCs w:val="28"/>
        </w:rPr>
      </w:pPr>
    </w:p>
    <w:p w:rsidR="003945B6" w:rsidRDefault="003945B6" w:rsidP="003945B6">
      <w:pPr>
        <w:spacing w:after="0"/>
        <w:rPr>
          <w:rFonts w:asciiTheme="minorHAnsi" w:hAnsiTheme="minorHAnsi" w:cs="Arial"/>
          <w:sz w:val="28"/>
          <w:szCs w:val="28"/>
        </w:rPr>
      </w:pPr>
    </w:p>
    <w:p w:rsidR="003945B6" w:rsidRDefault="003945B6" w:rsidP="003945B6">
      <w:pPr>
        <w:spacing w:after="0"/>
        <w:rPr>
          <w:rFonts w:asciiTheme="minorHAnsi" w:hAnsiTheme="minorHAnsi" w:cs="Arial"/>
          <w:sz w:val="28"/>
          <w:szCs w:val="28"/>
        </w:rPr>
      </w:pPr>
    </w:p>
    <w:p w:rsidR="003945B6" w:rsidRDefault="003945B6" w:rsidP="003945B6">
      <w:pPr>
        <w:spacing w:after="0"/>
        <w:rPr>
          <w:rFonts w:asciiTheme="minorHAnsi" w:hAnsiTheme="minorHAnsi" w:cs="Arial"/>
          <w:sz w:val="28"/>
          <w:szCs w:val="28"/>
        </w:rPr>
      </w:pPr>
    </w:p>
    <w:p w:rsidR="003945B6" w:rsidRDefault="003945B6" w:rsidP="003945B6">
      <w:pPr>
        <w:spacing w:after="0"/>
        <w:rPr>
          <w:rFonts w:asciiTheme="minorHAnsi" w:hAnsiTheme="minorHAnsi" w:cs="Arial"/>
          <w:sz w:val="28"/>
          <w:szCs w:val="28"/>
        </w:rPr>
      </w:pPr>
    </w:p>
    <w:p w:rsidR="003945B6" w:rsidRDefault="003945B6" w:rsidP="003945B6">
      <w:pPr>
        <w:spacing w:after="0"/>
        <w:rPr>
          <w:rFonts w:asciiTheme="minorHAnsi" w:hAnsiTheme="minorHAnsi" w:cs="Arial"/>
          <w:sz w:val="28"/>
          <w:szCs w:val="28"/>
        </w:rPr>
      </w:pPr>
    </w:p>
    <w:p w:rsidR="003945B6" w:rsidRDefault="003945B6" w:rsidP="003945B6">
      <w:pPr>
        <w:spacing w:after="0"/>
        <w:rPr>
          <w:rFonts w:asciiTheme="minorHAnsi" w:hAnsiTheme="minorHAnsi" w:cs="Arial"/>
          <w:sz w:val="28"/>
          <w:szCs w:val="28"/>
        </w:rPr>
      </w:pPr>
    </w:p>
    <w:p w:rsidR="003945B6" w:rsidRDefault="003945B6" w:rsidP="003945B6">
      <w:pPr>
        <w:spacing w:after="0"/>
        <w:rPr>
          <w:rFonts w:asciiTheme="minorHAnsi" w:hAnsiTheme="minorHAnsi" w:cs="Arial"/>
          <w:sz w:val="28"/>
          <w:szCs w:val="28"/>
        </w:rPr>
      </w:pPr>
    </w:p>
    <w:p w:rsidR="003945B6" w:rsidRDefault="003945B6" w:rsidP="003945B6">
      <w:pPr>
        <w:spacing w:after="0"/>
        <w:rPr>
          <w:rFonts w:asciiTheme="minorHAnsi" w:hAnsiTheme="minorHAnsi" w:cs="Arial"/>
          <w:sz w:val="28"/>
          <w:szCs w:val="28"/>
        </w:rPr>
      </w:pPr>
    </w:p>
    <w:p w:rsidR="003945B6" w:rsidRDefault="003945B6" w:rsidP="003945B6">
      <w:pPr>
        <w:spacing w:after="0"/>
        <w:rPr>
          <w:rFonts w:asciiTheme="minorHAnsi" w:hAnsiTheme="minorHAnsi" w:cs="Arial"/>
          <w:sz w:val="28"/>
          <w:szCs w:val="28"/>
        </w:rPr>
      </w:pPr>
    </w:p>
    <w:tbl>
      <w:tblPr>
        <w:tblStyle w:val="TableGrid"/>
        <w:tblW w:w="15417" w:type="dxa"/>
        <w:tblLayout w:type="fixed"/>
        <w:tblLook w:val="04A0" w:firstRow="1" w:lastRow="0" w:firstColumn="1" w:lastColumn="0" w:noHBand="0" w:noVBand="1"/>
      </w:tblPr>
      <w:tblGrid>
        <w:gridCol w:w="2235"/>
        <w:gridCol w:w="1984"/>
        <w:gridCol w:w="5841"/>
        <w:gridCol w:w="4365"/>
        <w:gridCol w:w="992"/>
      </w:tblGrid>
      <w:tr w:rsidR="003945B6" w:rsidRPr="00326C32" w:rsidTr="00D20BB3">
        <w:trPr>
          <w:trHeight w:hRule="exact" w:val="340"/>
        </w:trPr>
        <w:tc>
          <w:tcPr>
            <w:tcW w:w="15417" w:type="dxa"/>
            <w:gridSpan w:val="5"/>
            <w:shd w:val="clear" w:color="auto" w:fill="CFDCE3"/>
            <w:tcMar>
              <w:top w:w="57" w:type="dxa"/>
              <w:bottom w:w="57" w:type="dxa"/>
            </w:tcMar>
          </w:tcPr>
          <w:p w:rsidR="003945B6" w:rsidRPr="00326C32" w:rsidRDefault="003945B6" w:rsidP="003945B6">
            <w:pPr>
              <w:pStyle w:val="ListParagraph"/>
              <w:numPr>
                <w:ilvl w:val="0"/>
                <w:numId w:val="3"/>
              </w:numPr>
              <w:spacing w:after="0" w:line="240" w:lineRule="auto"/>
              <w:ind w:left="426" w:hanging="284"/>
              <w:contextualSpacing w:val="0"/>
              <w:rPr>
                <w:rFonts w:cs="Arial"/>
                <w:b/>
              </w:rPr>
            </w:pPr>
            <w:r w:rsidRPr="00326C32">
              <w:rPr>
                <w:rFonts w:cs="Arial"/>
                <w:b/>
              </w:rPr>
              <w:lastRenderedPageBreak/>
              <w:t xml:space="preserve">Review of expenditure </w:t>
            </w:r>
          </w:p>
        </w:tc>
      </w:tr>
      <w:tr w:rsidR="003945B6" w:rsidRPr="00326C32" w:rsidTr="00D20BB3">
        <w:trPr>
          <w:trHeight w:hRule="exact" w:val="340"/>
        </w:trPr>
        <w:tc>
          <w:tcPr>
            <w:tcW w:w="4219" w:type="dxa"/>
            <w:gridSpan w:val="2"/>
            <w:shd w:val="clear" w:color="auto" w:fill="auto"/>
            <w:tcMar>
              <w:top w:w="57" w:type="dxa"/>
              <w:bottom w:w="57" w:type="dxa"/>
            </w:tcMar>
          </w:tcPr>
          <w:p w:rsidR="003945B6" w:rsidRPr="00326C32" w:rsidRDefault="003945B6" w:rsidP="00D20BB3">
            <w:pPr>
              <w:rPr>
                <w:rFonts w:cs="Arial"/>
                <w:b/>
              </w:rPr>
            </w:pPr>
            <w:r w:rsidRPr="00326C32">
              <w:rPr>
                <w:rFonts w:cs="Arial"/>
                <w:b/>
              </w:rPr>
              <w:t>Previous Academic Year</w:t>
            </w:r>
          </w:p>
        </w:tc>
        <w:tc>
          <w:tcPr>
            <w:tcW w:w="11198" w:type="dxa"/>
            <w:gridSpan w:val="3"/>
            <w:shd w:val="clear" w:color="auto" w:fill="auto"/>
          </w:tcPr>
          <w:p w:rsidR="003945B6" w:rsidRPr="00326C32" w:rsidRDefault="003945B6" w:rsidP="00D20BB3">
            <w:pPr>
              <w:pStyle w:val="ListParagraph"/>
              <w:numPr>
                <w:ilvl w:val="0"/>
                <w:numId w:val="0"/>
              </w:numPr>
              <w:ind w:left="567"/>
              <w:rPr>
                <w:rFonts w:cs="Arial"/>
                <w:b/>
              </w:rPr>
            </w:pPr>
            <w:r>
              <w:rPr>
                <w:rFonts w:cs="Arial"/>
                <w:b/>
              </w:rPr>
              <w:t>2016/17</w:t>
            </w:r>
          </w:p>
        </w:tc>
      </w:tr>
      <w:tr w:rsidR="003945B6" w:rsidRPr="00326C32" w:rsidTr="00D20BB3">
        <w:trPr>
          <w:trHeight w:hRule="exact" w:val="340"/>
        </w:trPr>
        <w:tc>
          <w:tcPr>
            <w:tcW w:w="15417" w:type="dxa"/>
            <w:gridSpan w:val="5"/>
            <w:shd w:val="clear" w:color="auto" w:fill="FFFFFF" w:themeFill="background1"/>
            <w:tcMar>
              <w:top w:w="57" w:type="dxa"/>
              <w:bottom w:w="57" w:type="dxa"/>
            </w:tcMar>
          </w:tcPr>
          <w:p w:rsidR="003945B6" w:rsidRPr="00326C32" w:rsidRDefault="003945B6" w:rsidP="003945B6">
            <w:pPr>
              <w:pStyle w:val="ListParagraph"/>
              <w:numPr>
                <w:ilvl w:val="0"/>
                <w:numId w:val="7"/>
              </w:numPr>
              <w:spacing w:after="0" w:line="240" w:lineRule="auto"/>
              <w:ind w:left="426" w:hanging="142"/>
              <w:contextualSpacing w:val="0"/>
              <w:rPr>
                <w:rFonts w:cs="Arial"/>
                <w:b/>
              </w:rPr>
            </w:pPr>
            <w:r w:rsidRPr="00326C32">
              <w:rPr>
                <w:rFonts w:cs="Arial"/>
                <w:b/>
              </w:rPr>
              <w:t>Quality of teaching for all</w:t>
            </w:r>
          </w:p>
        </w:tc>
      </w:tr>
      <w:tr w:rsidR="003945B6" w:rsidRPr="00326C32" w:rsidTr="00D20BB3">
        <w:trPr>
          <w:trHeight w:hRule="exact" w:val="1173"/>
        </w:trPr>
        <w:tc>
          <w:tcPr>
            <w:tcW w:w="2235" w:type="dxa"/>
            <w:tcMar>
              <w:top w:w="57" w:type="dxa"/>
              <w:bottom w:w="57" w:type="dxa"/>
            </w:tcMar>
          </w:tcPr>
          <w:p w:rsidR="003945B6" w:rsidRPr="00326C32" w:rsidRDefault="003945B6" w:rsidP="00D20BB3">
            <w:pPr>
              <w:rPr>
                <w:rFonts w:cs="Arial"/>
                <w:b/>
              </w:rPr>
            </w:pPr>
            <w:r w:rsidRPr="00326C32">
              <w:rPr>
                <w:rFonts w:cs="Arial"/>
                <w:b/>
              </w:rPr>
              <w:t>Desired outcome</w:t>
            </w:r>
          </w:p>
        </w:tc>
        <w:tc>
          <w:tcPr>
            <w:tcW w:w="1984" w:type="dxa"/>
            <w:tcMar>
              <w:top w:w="57" w:type="dxa"/>
              <w:bottom w:w="57" w:type="dxa"/>
            </w:tcMar>
          </w:tcPr>
          <w:p w:rsidR="003945B6" w:rsidRPr="00326C32" w:rsidRDefault="003945B6" w:rsidP="00D20BB3">
            <w:pPr>
              <w:rPr>
                <w:rFonts w:cs="Arial"/>
                <w:b/>
              </w:rPr>
            </w:pPr>
            <w:r w:rsidRPr="00326C32">
              <w:rPr>
                <w:rFonts w:cs="Arial"/>
                <w:b/>
              </w:rPr>
              <w:t>Chosen action / approach</w:t>
            </w:r>
          </w:p>
        </w:tc>
        <w:tc>
          <w:tcPr>
            <w:tcW w:w="5841" w:type="dxa"/>
            <w:tcMar>
              <w:top w:w="57" w:type="dxa"/>
              <w:bottom w:w="57" w:type="dxa"/>
            </w:tcMar>
          </w:tcPr>
          <w:p w:rsidR="003945B6" w:rsidRPr="00326C32" w:rsidRDefault="003945B6" w:rsidP="00D20BB3">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4365" w:type="dxa"/>
            <w:tcMar>
              <w:top w:w="57" w:type="dxa"/>
              <w:bottom w:w="57" w:type="dxa"/>
            </w:tcMar>
          </w:tcPr>
          <w:p w:rsidR="003945B6" w:rsidRPr="00326C32" w:rsidRDefault="003945B6" w:rsidP="00D20BB3">
            <w:pPr>
              <w:spacing w:after="0"/>
              <w:rPr>
                <w:rFonts w:cs="Arial"/>
                <w:b/>
              </w:rPr>
            </w:pPr>
            <w:r w:rsidRPr="00326C32">
              <w:rPr>
                <w:rFonts w:cs="Arial"/>
                <w:b/>
              </w:rPr>
              <w:t xml:space="preserve">Lessons learned </w:t>
            </w:r>
          </w:p>
          <w:p w:rsidR="003945B6" w:rsidRPr="00326C32" w:rsidRDefault="003945B6" w:rsidP="00D20BB3">
            <w:pPr>
              <w:rPr>
                <w:rFonts w:cs="Arial"/>
                <w:b/>
              </w:rPr>
            </w:pPr>
            <w:r w:rsidRPr="00326C32">
              <w:rPr>
                <w:rFonts w:cs="Arial"/>
              </w:rPr>
              <w:t>(and whether you will continue with this approach)</w:t>
            </w:r>
          </w:p>
        </w:tc>
        <w:tc>
          <w:tcPr>
            <w:tcW w:w="992" w:type="dxa"/>
          </w:tcPr>
          <w:p w:rsidR="003945B6" w:rsidRPr="00326C32" w:rsidRDefault="003945B6" w:rsidP="00D20BB3">
            <w:pPr>
              <w:rPr>
                <w:rFonts w:cs="Arial"/>
                <w:b/>
              </w:rPr>
            </w:pPr>
            <w:r w:rsidRPr="00326C32">
              <w:rPr>
                <w:rFonts w:cs="Arial"/>
                <w:b/>
              </w:rPr>
              <w:t>Cost</w:t>
            </w:r>
          </w:p>
        </w:tc>
      </w:tr>
      <w:tr w:rsidR="003945B6" w:rsidRPr="00326C32" w:rsidTr="00D20BB3">
        <w:trPr>
          <w:trHeight w:hRule="exact" w:val="3191"/>
        </w:trPr>
        <w:tc>
          <w:tcPr>
            <w:tcW w:w="2235" w:type="dxa"/>
            <w:tcMar>
              <w:top w:w="57" w:type="dxa"/>
              <w:bottom w:w="57" w:type="dxa"/>
            </w:tcMar>
          </w:tcPr>
          <w:p w:rsidR="003945B6" w:rsidRPr="00326C32" w:rsidRDefault="003945B6" w:rsidP="00D20BB3">
            <w:pPr>
              <w:rPr>
                <w:rFonts w:cs="Arial"/>
              </w:rPr>
            </w:pPr>
            <w:r>
              <w:rPr>
                <w:rFonts w:cs="Arial"/>
              </w:rPr>
              <w:t xml:space="preserve">Increase pupils being active at playtimes and lunchtimes. </w:t>
            </w:r>
          </w:p>
        </w:tc>
        <w:tc>
          <w:tcPr>
            <w:tcW w:w="1984" w:type="dxa"/>
            <w:tcMar>
              <w:top w:w="57" w:type="dxa"/>
              <w:bottom w:w="57" w:type="dxa"/>
            </w:tcMar>
          </w:tcPr>
          <w:p w:rsidR="003945B6" w:rsidRDefault="003945B6" w:rsidP="00D20BB3">
            <w:pPr>
              <w:rPr>
                <w:rFonts w:cs="Arial"/>
              </w:rPr>
            </w:pPr>
            <w:r>
              <w:rPr>
                <w:rFonts w:cs="Arial"/>
              </w:rPr>
              <w:t>Chosen pupils attend a leadership course.</w:t>
            </w:r>
          </w:p>
          <w:p w:rsidR="003945B6" w:rsidRPr="00326C32" w:rsidRDefault="003945B6" w:rsidP="00D20BB3">
            <w:pPr>
              <w:rPr>
                <w:rFonts w:cs="Arial"/>
              </w:rPr>
            </w:pPr>
            <w:r>
              <w:rPr>
                <w:rFonts w:cs="Arial"/>
              </w:rPr>
              <w:t>Regular meetings with MDAs</w:t>
            </w:r>
          </w:p>
        </w:tc>
        <w:tc>
          <w:tcPr>
            <w:tcW w:w="5841" w:type="dxa"/>
            <w:tcMar>
              <w:top w:w="57" w:type="dxa"/>
              <w:bottom w:w="57" w:type="dxa"/>
            </w:tcMar>
          </w:tcPr>
          <w:p w:rsidR="003945B6" w:rsidRPr="007A1F8C" w:rsidRDefault="003945B6" w:rsidP="00D20BB3">
            <w:pPr>
              <w:rPr>
                <w:rFonts w:cs="Arial"/>
                <w:sz w:val="20"/>
              </w:rPr>
            </w:pPr>
            <w:r w:rsidRPr="007A1F8C">
              <w:rPr>
                <w:rFonts w:cs="Arial"/>
                <w:sz w:val="20"/>
              </w:rPr>
              <w:t>15 children from KS1 who were seen as non-active have been focused on and have worked with our Y5 leadership group- they have gained in confidence and become a lot more active.</w:t>
            </w:r>
          </w:p>
          <w:p w:rsidR="003945B6" w:rsidRDefault="003945B6" w:rsidP="00D20BB3">
            <w:pPr>
              <w:rPr>
                <w:rFonts w:cs="Arial"/>
                <w:sz w:val="20"/>
              </w:rPr>
            </w:pPr>
            <w:r w:rsidRPr="007A1F8C">
              <w:rPr>
                <w:rFonts w:cs="Arial"/>
                <w:sz w:val="20"/>
              </w:rPr>
              <w:t>Regular meetings with MDAs have enabled them to voice what is working and not working so well. Giving the MDAs a timetable to follow has given them more structure</w:t>
            </w:r>
            <w:r>
              <w:rPr>
                <w:rFonts w:cs="Arial"/>
                <w:sz w:val="20"/>
              </w:rPr>
              <w:t xml:space="preserve"> to follow</w:t>
            </w:r>
            <w:r w:rsidRPr="007A1F8C">
              <w:rPr>
                <w:rFonts w:cs="Arial"/>
                <w:sz w:val="20"/>
              </w:rPr>
              <w:t>.</w:t>
            </w:r>
          </w:p>
          <w:p w:rsidR="003945B6" w:rsidRDefault="003945B6" w:rsidP="00D20BB3">
            <w:pPr>
              <w:rPr>
                <w:rFonts w:cs="Arial"/>
                <w:sz w:val="20"/>
              </w:rPr>
            </w:pPr>
            <w:r>
              <w:rPr>
                <w:rFonts w:cs="Arial"/>
                <w:sz w:val="20"/>
              </w:rPr>
              <w:t>More equipment has been purchased for playtimes.</w:t>
            </w:r>
          </w:p>
          <w:p w:rsidR="003945B6" w:rsidRPr="007A1F8C" w:rsidRDefault="003945B6" w:rsidP="00D20BB3">
            <w:pPr>
              <w:rPr>
                <w:rFonts w:cs="Arial"/>
                <w:sz w:val="20"/>
              </w:rPr>
            </w:pPr>
            <w:r>
              <w:rPr>
                <w:rFonts w:cs="Arial"/>
                <w:sz w:val="20"/>
              </w:rPr>
              <w:t>Behaviour at lunchtimes continues to be outstanding.</w:t>
            </w:r>
          </w:p>
          <w:p w:rsidR="003945B6" w:rsidRPr="007A1F8C" w:rsidRDefault="003945B6" w:rsidP="00D20BB3">
            <w:pPr>
              <w:rPr>
                <w:rFonts w:cs="Arial"/>
                <w:sz w:val="22"/>
              </w:rPr>
            </w:pPr>
          </w:p>
          <w:p w:rsidR="003945B6" w:rsidRPr="00326C32" w:rsidRDefault="003945B6" w:rsidP="00D20BB3">
            <w:pPr>
              <w:rPr>
                <w:rFonts w:cs="Arial"/>
              </w:rPr>
            </w:pPr>
            <w:r>
              <w:rPr>
                <w:rFonts w:cs="Arial"/>
              </w:rPr>
              <w:t xml:space="preserve"> </w:t>
            </w:r>
          </w:p>
        </w:tc>
        <w:tc>
          <w:tcPr>
            <w:tcW w:w="4365" w:type="dxa"/>
            <w:tcMar>
              <w:top w:w="57" w:type="dxa"/>
              <w:bottom w:w="57" w:type="dxa"/>
            </w:tcMar>
          </w:tcPr>
          <w:p w:rsidR="003945B6" w:rsidRPr="00326C32" w:rsidRDefault="003945B6" w:rsidP="00D20BB3">
            <w:pPr>
              <w:rPr>
                <w:rFonts w:cs="Arial"/>
              </w:rPr>
            </w:pPr>
            <w:r>
              <w:rPr>
                <w:rFonts w:cs="Arial"/>
              </w:rPr>
              <w:t>Successful outcomes will continue with this strategy.</w:t>
            </w:r>
          </w:p>
        </w:tc>
        <w:tc>
          <w:tcPr>
            <w:tcW w:w="992" w:type="dxa"/>
          </w:tcPr>
          <w:p w:rsidR="003945B6" w:rsidRPr="00326C32" w:rsidRDefault="003945B6" w:rsidP="00D20BB3">
            <w:pPr>
              <w:rPr>
                <w:rFonts w:cs="Arial"/>
              </w:rPr>
            </w:pPr>
            <w:r>
              <w:rPr>
                <w:rFonts w:cs="Arial"/>
              </w:rPr>
              <w:t>£2,000</w:t>
            </w:r>
          </w:p>
        </w:tc>
      </w:tr>
      <w:tr w:rsidR="003945B6" w:rsidRPr="00326C32" w:rsidTr="00D20BB3">
        <w:trPr>
          <w:trHeight w:hRule="exact" w:val="340"/>
        </w:trPr>
        <w:tc>
          <w:tcPr>
            <w:tcW w:w="15417" w:type="dxa"/>
            <w:gridSpan w:val="5"/>
            <w:tcMar>
              <w:top w:w="57" w:type="dxa"/>
              <w:bottom w:w="57" w:type="dxa"/>
            </w:tcMar>
          </w:tcPr>
          <w:p w:rsidR="003945B6" w:rsidRPr="00326C32" w:rsidRDefault="003945B6" w:rsidP="003945B6">
            <w:pPr>
              <w:pStyle w:val="ListParagraph"/>
              <w:numPr>
                <w:ilvl w:val="0"/>
                <w:numId w:val="7"/>
              </w:numPr>
              <w:spacing w:after="0" w:line="240" w:lineRule="auto"/>
              <w:ind w:left="426" w:hanging="142"/>
              <w:contextualSpacing w:val="0"/>
              <w:rPr>
                <w:rFonts w:cs="Arial"/>
                <w:b/>
              </w:rPr>
            </w:pPr>
            <w:r w:rsidRPr="00326C32">
              <w:rPr>
                <w:rFonts w:cs="Arial"/>
                <w:b/>
              </w:rPr>
              <w:t>Targeted support</w:t>
            </w:r>
          </w:p>
        </w:tc>
      </w:tr>
      <w:tr w:rsidR="003945B6" w:rsidRPr="00326C32" w:rsidTr="00D20BB3">
        <w:trPr>
          <w:trHeight w:hRule="exact" w:val="1220"/>
        </w:trPr>
        <w:tc>
          <w:tcPr>
            <w:tcW w:w="2235" w:type="dxa"/>
            <w:tcMar>
              <w:top w:w="57" w:type="dxa"/>
              <w:bottom w:w="57" w:type="dxa"/>
            </w:tcMar>
          </w:tcPr>
          <w:p w:rsidR="003945B6" w:rsidRPr="00326C32" w:rsidRDefault="003945B6" w:rsidP="00D20BB3">
            <w:pPr>
              <w:rPr>
                <w:rFonts w:cs="Arial"/>
                <w:b/>
              </w:rPr>
            </w:pPr>
            <w:r w:rsidRPr="00326C32">
              <w:rPr>
                <w:rFonts w:cs="Arial"/>
                <w:b/>
              </w:rPr>
              <w:t>Desired outcome</w:t>
            </w:r>
          </w:p>
        </w:tc>
        <w:tc>
          <w:tcPr>
            <w:tcW w:w="1984" w:type="dxa"/>
            <w:tcMar>
              <w:top w:w="57" w:type="dxa"/>
              <w:bottom w:w="57" w:type="dxa"/>
            </w:tcMar>
          </w:tcPr>
          <w:p w:rsidR="003945B6" w:rsidRPr="00326C32" w:rsidRDefault="003945B6" w:rsidP="00D20BB3">
            <w:pPr>
              <w:rPr>
                <w:rFonts w:cs="Arial"/>
                <w:b/>
              </w:rPr>
            </w:pPr>
            <w:r w:rsidRPr="00326C32">
              <w:rPr>
                <w:rFonts w:cs="Arial"/>
                <w:b/>
              </w:rPr>
              <w:t>Chosen action / approach</w:t>
            </w:r>
          </w:p>
        </w:tc>
        <w:tc>
          <w:tcPr>
            <w:tcW w:w="5841" w:type="dxa"/>
            <w:tcMar>
              <w:top w:w="57" w:type="dxa"/>
              <w:bottom w:w="57" w:type="dxa"/>
            </w:tcMar>
          </w:tcPr>
          <w:p w:rsidR="003945B6" w:rsidRPr="00326C32" w:rsidRDefault="003945B6" w:rsidP="00D20BB3">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4365" w:type="dxa"/>
            <w:tcMar>
              <w:top w:w="57" w:type="dxa"/>
              <w:bottom w:w="57" w:type="dxa"/>
            </w:tcMar>
          </w:tcPr>
          <w:p w:rsidR="003945B6" w:rsidRPr="00326C32" w:rsidRDefault="003945B6" w:rsidP="00D20BB3">
            <w:pPr>
              <w:spacing w:after="0"/>
              <w:rPr>
                <w:rFonts w:cs="Arial"/>
                <w:b/>
              </w:rPr>
            </w:pPr>
            <w:r w:rsidRPr="00326C32">
              <w:rPr>
                <w:rFonts w:cs="Arial"/>
                <w:b/>
              </w:rPr>
              <w:t xml:space="preserve">Lessons learned </w:t>
            </w:r>
          </w:p>
          <w:p w:rsidR="003945B6" w:rsidRPr="00326C32" w:rsidRDefault="003945B6" w:rsidP="00D20BB3">
            <w:pPr>
              <w:rPr>
                <w:rFonts w:cs="Arial"/>
                <w:b/>
              </w:rPr>
            </w:pPr>
            <w:r w:rsidRPr="00326C32">
              <w:rPr>
                <w:rFonts w:cs="Arial"/>
              </w:rPr>
              <w:t>(and whether you will continue with this approach)</w:t>
            </w:r>
          </w:p>
        </w:tc>
        <w:tc>
          <w:tcPr>
            <w:tcW w:w="992" w:type="dxa"/>
          </w:tcPr>
          <w:p w:rsidR="003945B6" w:rsidRPr="00326C32" w:rsidRDefault="003945B6" w:rsidP="00D20BB3">
            <w:pPr>
              <w:rPr>
                <w:rFonts w:cs="Arial"/>
                <w:b/>
              </w:rPr>
            </w:pPr>
            <w:r w:rsidRPr="00326C32">
              <w:rPr>
                <w:rFonts w:cs="Arial"/>
                <w:b/>
              </w:rPr>
              <w:t>Cost</w:t>
            </w:r>
          </w:p>
        </w:tc>
      </w:tr>
      <w:tr w:rsidR="003945B6" w:rsidRPr="00326C32" w:rsidTr="00D20BB3">
        <w:trPr>
          <w:trHeight w:hRule="exact" w:val="2961"/>
        </w:trPr>
        <w:tc>
          <w:tcPr>
            <w:tcW w:w="2235" w:type="dxa"/>
            <w:tcMar>
              <w:top w:w="57" w:type="dxa"/>
              <w:bottom w:w="57" w:type="dxa"/>
            </w:tcMar>
          </w:tcPr>
          <w:p w:rsidR="003945B6" w:rsidRPr="00326C32" w:rsidRDefault="003945B6" w:rsidP="00D20BB3">
            <w:pPr>
              <w:rPr>
                <w:rFonts w:cs="Arial"/>
              </w:rPr>
            </w:pPr>
            <w:r>
              <w:rPr>
                <w:rFonts w:cs="Arial"/>
              </w:rPr>
              <w:t>To have well resourced PE lessons and teacher support in lessons.</w:t>
            </w:r>
          </w:p>
        </w:tc>
        <w:tc>
          <w:tcPr>
            <w:tcW w:w="1984" w:type="dxa"/>
            <w:tcMar>
              <w:top w:w="57" w:type="dxa"/>
              <w:bottom w:w="57" w:type="dxa"/>
            </w:tcMar>
          </w:tcPr>
          <w:p w:rsidR="003945B6" w:rsidRPr="00326C32" w:rsidRDefault="003945B6" w:rsidP="00D20BB3">
            <w:pPr>
              <w:rPr>
                <w:rFonts w:cs="Arial"/>
              </w:rPr>
            </w:pPr>
            <w:r>
              <w:rPr>
                <w:rFonts w:cs="Arial"/>
              </w:rPr>
              <w:t>Sports apprentice employed</w:t>
            </w:r>
          </w:p>
        </w:tc>
        <w:tc>
          <w:tcPr>
            <w:tcW w:w="5841" w:type="dxa"/>
            <w:tcMar>
              <w:top w:w="57" w:type="dxa"/>
              <w:bottom w:w="57" w:type="dxa"/>
            </w:tcMar>
          </w:tcPr>
          <w:p w:rsidR="003945B6" w:rsidRPr="00E45B1E" w:rsidRDefault="003945B6" w:rsidP="00D20BB3">
            <w:pPr>
              <w:rPr>
                <w:rFonts w:cs="Arial"/>
              </w:rPr>
            </w:pPr>
            <w:r w:rsidRPr="00E45B1E">
              <w:rPr>
                <w:rFonts w:cs="Arial"/>
              </w:rPr>
              <w:t xml:space="preserve">Children engaged in </w:t>
            </w:r>
            <w:r>
              <w:rPr>
                <w:rFonts w:cs="Arial"/>
              </w:rPr>
              <w:t>all PE lessons. PE lessons are taught good/outstanding lessons. Gifted and talented are targeted as well as pupils needing additional support.</w:t>
            </w:r>
          </w:p>
        </w:tc>
        <w:tc>
          <w:tcPr>
            <w:tcW w:w="4365" w:type="dxa"/>
            <w:tcMar>
              <w:top w:w="57" w:type="dxa"/>
              <w:bottom w:w="57" w:type="dxa"/>
            </w:tcMar>
          </w:tcPr>
          <w:p w:rsidR="003945B6" w:rsidRPr="00E45B1E" w:rsidRDefault="003945B6" w:rsidP="00D20BB3">
            <w:pPr>
              <w:rPr>
                <w:rFonts w:cs="Arial"/>
              </w:rPr>
            </w:pPr>
            <w:r>
              <w:rPr>
                <w:rFonts w:cs="Arial"/>
              </w:rPr>
              <w:t>Successful  outcomes will continue with this strategy.</w:t>
            </w:r>
          </w:p>
        </w:tc>
        <w:tc>
          <w:tcPr>
            <w:tcW w:w="992" w:type="dxa"/>
          </w:tcPr>
          <w:p w:rsidR="003945B6" w:rsidRPr="00326C32" w:rsidRDefault="003945B6" w:rsidP="00D20BB3">
            <w:pPr>
              <w:rPr>
                <w:rFonts w:cs="Arial"/>
              </w:rPr>
            </w:pPr>
            <w:r>
              <w:rPr>
                <w:rFonts w:cs="Arial"/>
              </w:rPr>
              <w:t>£3,000</w:t>
            </w:r>
          </w:p>
        </w:tc>
      </w:tr>
      <w:tr w:rsidR="003945B6" w:rsidRPr="00326C32" w:rsidTr="00D20BB3">
        <w:trPr>
          <w:trHeight w:hRule="exact" w:val="340"/>
        </w:trPr>
        <w:tc>
          <w:tcPr>
            <w:tcW w:w="15417" w:type="dxa"/>
            <w:gridSpan w:val="5"/>
            <w:tcMar>
              <w:top w:w="57" w:type="dxa"/>
              <w:bottom w:w="57" w:type="dxa"/>
            </w:tcMar>
          </w:tcPr>
          <w:p w:rsidR="003945B6" w:rsidRPr="00326C32" w:rsidRDefault="003945B6" w:rsidP="003945B6">
            <w:pPr>
              <w:pStyle w:val="ListParagraph"/>
              <w:numPr>
                <w:ilvl w:val="0"/>
                <w:numId w:val="7"/>
              </w:numPr>
              <w:spacing w:after="0" w:line="240" w:lineRule="auto"/>
              <w:ind w:left="426" w:hanging="142"/>
              <w:contextualSpacing w:val="0"/>
              <w:rPr>
                <w:rFonts w:cs="Arial"/>
                <w:b/>
              </w:rPr>
            </w:pPr>
            <w:r w:rsidRPr="00326C32">
              <w:rPr>
                <w:rFonts w:cs="Arial"/>
                <w:b/>
              </w:rPr>
              <w:lastRenderedPageBreak/>
              <w:t>Other approaches</w:t>
            </w:r>
          </w:p>
        </w:tc>
      </w:tr>
      <w:tr w:rsidR="003945B6" w:rsidRPr="00326C32" w:rsidTr="00D20BB3">
        <w:trPr>
          <w:trHeight w:hRule="exact" w:val="1169"/>
        </w:trPr>
        <w:tc>
          <w:tcPr>
            <w:tcW w:w="2235" w:type="dxa"/>
            <w:tcMar>
              <w:top w:w="57" w:type="dxa"/>
              <w:bottom w:w="57" w:type="dxa"/>
            </w:tcMar>
          </w:tcPr>
          <w:p w:rsidR="003945B6" w:rsidRPr="00326C32" w:rsidRDefault="003945B6" w:rsidP="00D20BB3">
            <w:pPr>
              <w:rPr>
                <w:rFonts w:cs="Arial"/>
                <w:b/>
              </w:rPr>
            </w:pPr>
            <w:r w:rsidRPr="00326C32">
              <w:rPr>
                <w:rFonts w:cs="Arial"/>
                <w:b/>
              </w:rPr>
              <w:t>Desired outcome</w:t>
            </w:r>
          </w:p>
        </w:tc>
        <w:tc>
          <w:tcPr>
            <w:tcW w:w="1984" w:type="dxa"/>
            <w:tcMar>
              <w:top w:w="57" w:type="dxa"/>
              <w:bottom w:w="57" w:type="dxa"/>
            </w:tcMar>
          </w:tcPr>
          <w:p w:rsidR="003945B6" w:rsidRPr="00326C32" w:rsidRDefault="003945B6" w:rsidP="00D20BB3">
            <w:pPr>
              <w:rPr>
                <w:rFonts w:cs="Arial"/>
                <w:b/>
              </w:rPr>
            </w:pPr>
            <w:r w:rsidRPr="00326C32">
              <w:rPr>
                <w:rFonts w:cs="Arial"/>
                <w:b/>
              </w:rPr>
              <w:t>Chosen action / approach</w:t>
            </w:r>
          </w:p>
        </w:tc>
        <w:tc>
          <w:tcPr>
            <w:tcW w:w="5841" w:type="dxa"/>
            <w:tcMar>
              <w:top w:w="57" w:type="dxa"/>
              <w:bottom w:w="57" w:type="dxa"/>
            </w:tcMar>
          </w:tcPr>
          <w:p w:rsidR="003945B6" w:rsidRPr="00326C32" w:rsidRDefault="003945B6" w:rsidP="00D20BB3">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4365" w:type="dxa"/>
            <w:tcMar>
              <w:top w:w="57" w:type="dxa"/>
              <w:bottom w:w="57" w:type="dxa"/>
            </w:tcMar>
          </w:tcPr>
          <w:p w:rsidR="003945B6" w:rsidRPr="00326C32" w:rsidRDefault="003945B6" w:rsidP="00D20BB3">
            <w:pPr>
              <w:spacing w:after="0"/>
              <w:rPr>
                <w:rFonts w:cs="Arial"/>
                <w:b/>
              </w:rPr>
            </w:pPr>
            <w:r w:rsidRPr="00326C32">
              <w:rPr>
                <w:rFonts w:cs="Arial"/>
                <w:b/>
              </w:rPr>
              <w:t xml:space="preserve">Lessons learned </w:t>
            </w:r>
          </w:p>
          <w:p w:rsidR="003945B6" w:rsidRPr="00326C32" w:rsidRDefault="003945B6" w:rsidP="00D20BB3">
            <w:pPr>
              <w:spacing w:after="0"/>
              <w:rPr>
                <w:rFonts w:cs="Arial"/>
                <w:b/>
              </w:rPr>
            </w:pPr>
            <w:r w:rsidRPr="00326C32">
              <w:rPr>
                <w:rFonts w:cs="Arial"/>
              </w:rPr>
              <w:t>(and whether you will continue with this approach)</w:t>
            </w:r>
          </w:p>
        </w:tc>
        <w:tc>
          <w:tcPr>
            <w:tcW w:w="992" w:type="dxa"/>
          </w:tcPr>
          <w:p w:rsidR="003945B6" w:rsidRPr="00326C32" w:rsidRDefault="003945B6" w:rsidP="00D20BB3">
            <w:pPr>
              <w:rPr>
                <w:rFonts w:cs="Arial"/>
                <w:b/>
              </w:rPr>
            </w:pPr>
            <w:r w:rsidRPr="00326C32">
              <w:rPr>
                <w:rFonts w:cs="Arial"/>
                <w:b/>
              </w:rPr>
              <w:t>Cost</w:t>
            </w:r>
          </w:p>
        </w:tc>
      </w:tr>
      <w:tr w:rsidR="003945B6" w:rsidRPr="00326C32" w:rsidTr="00D20BB3">
        <w:trPr>
          <w:trHeight w:hRule="exact" w:val="3685"/>
        </w:trPr>
        <w:tc>
          <w:tcPr>
            <w:tcW w:w="2235" w:type="dxa"/>
            <w:tcMar>
              <w:top w:w="57" w:type="dxa"/>
              <w:bottom w:w="57" w:type="dxa"/>
            </w:tcMar>
          </w:tcPr>
          <w:p w:rsidR="003945B6" w:rsidRPr="00326C32" w:rsidRDefault="003945B6" w:rsidP="00D20BB3">
            <w:pPr>
              <w:rPr>
                <w:rFonts w:cs="Arial"/>
              </w:rPr>
            </w:pPr>
            <w:r>
              <w:rPr>
                <w:rFonts w:cs="Arial"/>
              </w:rPr>
              <w:t xml:space="preserve">To provide opportunities for pupils to try new sports </w:t>
            </w:r>
          </w:p>
        </w:tc>
        <w:tc>
          <w:tcPr>
            <w:tcW w:w="1984" w:type="dxa"/>
            <w:tcMar>
              <w:top w:w="57" w:type="dxa"/>
              <w:bottom w:w="57" w:type="dxa"/>
            </w:tcMar>
          </w:tcPr>
          <w:p w:rsidR="003945B6" w:rsidRPr="00326C32" w:rsidRDefault="003945B6" w:rsidP="00D20BB3">
            <w:pPr>
              <w:rPr>
                <w:rFonts w:cs="Arial"/>
              </w:rPr>
            </w:pPr>
            <w:r>
              <w:rPr>
                <w:rFonts w:cs="Arial"/>
              </w:rPr>
              <w:t>Coaches with expertise in set sports</w:t>
            </w:r>
          </w:p>
        </w:tc>
        <w:tc>
          <w:tcPr>
            <w:tcW w:w="5841" w:type="dxa"/>
            <w:tcMar>
              <w:top w:w="57" w:type="dxa"/>
              <w:bottom w:w="57" w:type="dxa"/>
            </w:tcMar>
          </w:tcPr>
          <w:p w:rsidR="003945B6" w:rsidRDefault="003945B6" w:rsidP="00D20BB3">
            <w:pPr>
              <w:rPr>
                <w:rFonts w:cs="Arial"/>
              </w:rPr>
            </w:pPr>
            <w:r>
              <w:rPr>
                <w:rFonts w:cs="Arial"/>
              </w:rPr>
              <w:t>Children’s feedback indicated enthusiasm and enjoyment of new sporting activities:</w:t>
            </w:r>
          </w:p>
          <w:p w:rsidR="003945B6" w:rsidRDefault="003945B6" w:rsidP="00D20BB3">
            <w:pPr>
              <w:rPr>
                <w:rFonts w:cs="Arial"/>
              </w:rPr>
            </w:pPr>
            <w:r>
              <w:rPr>
                <w:rFonts w:cs="Arial"/>
              </w:rPr>
              <w:t xml:space="preserve">All of Key Stage 2 experienced Level 2 competition- Tag rugby festival (64 children from Y3/4) </w:t>
            </w:r>
          </w:p>
          <w:p w:rsidR="003945B6" w:rsidRDefault="003945B6" w:rsidP="00D20BB3">
            <w:pPr>
              <w:rPr>
                <w:rFonts w:cs="Arial"/>
              </w:rPr>
            </w:pPr>
            <w:r>
              <w:rPr>
                <w:rFonts w:cs="Arial"/>
              </w:rPr>
              <w:t>Road to the Gold Coast (94 children from Y4/5/6)</w:t>
            </w:r>
          </w:p>
          <w:p w:rsidR="003945B6" w:rsidRPr="00326C32" w:rsidRDefault="003945B6" w:rsidP="00D20BB3">
            <w:pPr>
              <w:rPr>
                <w:rFonts w:cs="Arial"/>
              </w:rPr>
            </w:pPr>
            <w:r>
              <w:rPr>
                <w:rFonts w:cs="Arial"/>
              </w:rPr>
              <w:t>Rugby, Karate, Basketball, Cricket- outside coaches taught our children this also gave teachers CPD in this set sport.</w:t>
            </w:r>
          </w:p>
        </w:tc>
        <w:tc>
          <w:tcPr>
            <w:tcW w:w="4365" w:type="dxa"/>
            <w:tcMar>
              <w:top w:w="57" w:type="dxa"/>
              <w:bottom w:w="57" w:type="dxa"/>
            </w:tcMar>
          </w:tcPr>
          <w:p w:rsidR="003945B6" w:rsidRPr="00326C32" w:rsidRDefault="003945B6" w:rsidP="00D20BB3">
            <w:pPr>
              <w:rPr>
                <w:rFonts w:cs="Arial"/>
              </w:rPr>
            </w:pPr>
            <w:r>
              <w:rPr>
                <w:rFonts w:cs="Arial"/>
              </w:rPr>
              <w:t xml:space="preserve">We will increase the balance and range of new sporting activities </w:t>
            </w:r>
          </w:p>
        </w:tc>
        <w:tc>
          <w:tcPr>
            <w:tcW w:w="992" w:type="dxa"/>
          </w:tcPr>
          <w:p w:rsidR="003945B6" w:rsidRPr="00326C32" w:rsidRDefault="003945B6" w:rsidP="00D20BB3">
            <w:pPr>
              <w:rPr>
                <w:rFonts w:cs="Arial"/>
              </w:rPr>
            </w:pPr>
            <w:r>
              <w:rPr>
                <w:rFonts w:cs="Arial"/>
              </w:rPr>
              <w:t>£2,400</w:t>
            </w:r>
          </w:p>
        </w:tc>
      </w:tr>
      <w:tr w:rsidR="003945B6" w:rsidRPr="00326C32" w:rsidTr="00D20BB3">
        <w:trPr>
          <w:trHeight w:hRule="exact" w:val="2619"/>
        </w:trPr>
        <w:tc>
          <w:tcPr>
            <w:tcW w:w="2235" w:type="dxa"/>
            <w:tcMar>
              <w:top w:w="57" w:type="dxa"/>
              <w:bottom w:w="57" w:type="dxa"/>
            </w:tcMar>
          </w:tcPr>
          <w:p w:rsidR="003945B6" w:rsidRPr="00326C32" w:rsidRDefault="003945B6" w:rsidP="00D20BB3">
            <w:pPr>
              <w:rPr>
                <w:rFonts w:cs="Arial"/>
              </w:rPr>
            </w:pPr>
            <w:r>
              <w:rPr>
                <w:rFonts w:cs="Arial"/>
              </w:rPr>
              <w:t xml:space="preserve">To access the range of interschool competitive opportunities </w:t>
            </w:r>
          </w:p>
        </w:tc>
        <w:tc>
          <w:tcPr>
            <w:tcW w:w="1984" w:type="dxa"/>
            <w:tcMar>
              <w:top w:w="57" w:type="dxa"/>
              <w:bottom w:w="57" w:type="dxa"/>
            </w:tcMar>
          </w:tcPr>
          <w:p w:rsidR="003945B6" w:rsidRDefault="003945B6" w:rsidP="00D20BB3">
            <w:pPr>
              <w:rPr>
                <w:rFonts w:cs="Arial"/>
              </w:rPr>
            </w:pPr>
            <w:r>
              <w:rPr>
                <w:rFonts w:cs="Arial"/>
              </w:rPr>
              <w:t>Bought into the Schools sports programme in Warrington</w:t>
            </w:r>
          </w:p>
          <w:p w:rsidR="003945B6" w:rsidRPr="00326C32" w:rsidRDefault="003945B6" w:rsidP="00D20BB3">
            <w:pPr>
              <w:rPr>
                <w:rFonts w:cs="Arial"/>
              </w:rPr>
            </w:pPr>
          </w:p>
        </w:tc>
        <w:tc>
          <w:tcPr>
            <w:tcW w:w="5841" w:type="dxa"/>
            <w:tcMar>
              <w:top w:w="57" w:type="dxa"/>
              <w:bottom w:w="57" w:type="dxa"/>
            </w:tcMar>
          </w:tcPr>
          <w:p w:rsidR="003945B6" w:rsidRPr="00754563" w:rsidRDefault="003945B6" w:rsidP="00D20BB3">
            <w:pPr>
              <w:rPr>
                <w:rFonts w:cs="Arial"/>
                <w:color w:val="FF0000"/>
              </w:rPr>
            </w:pPr>
            <w:r w:rsidRPr="00754563">
              <w:rPr>
                <w:rFonts w:cs="Arial"/>
                <w:color w:val="FF0000"/>
              </w:rPr>
              <w:t xml:space="preserve"> </w:t>
            </w:r>
            <w:r>
              <w:rPr>
                <w:rFonts w:cs="Arial"/>
                <w:color w:val="auto"/>
              </w:rPr>
              <w:t>Our school took part in over 50 competitions</w:t>
            </w:r>
          </w:p>
        </w:tc>
        <w:tc>
          <w:tcPr>
            <w:tcW w:w="4365" w:type="dxa"/>
            <w:tcMar>
              <w:top w:w="57" w:type="dxa"/>
              <w:bottom w:w="57" w:type="dxa"/>
            </w:tcMar>
          </w:tcPr>
          <w:p w:rsidR="003945B6" w:rsidRPr="00326C32" w:rsidRDefault="003945B6" w:rsidP="00D20BB3">
            <w:pPr>
              <w:rPr>
                <w:rFonts w:cs="Arial"/>
              </w:rPr>
            </w:pPr>
            <w:r>
              <w:rPr>
                <w:rFonts w:cs="Arial"/>
              </w:rPr>
              <w:t xml:space="preserve">This strategy has been highly successful and will be continued   </w:t>
            </w:r>
          </w:p>
        </w:tc>
        <w:tc>
          <w:tcPr>
            <w:tcW w:w="992" w:type="dxa"/>
          </w:tcPr>
          <w:p w:rsidR="003945B6" w:rsidRPr="00326C32" w:rsidRDefault="003945B6" w:rsidP="00D20BB3">
            <w:pPr>
              <w:rPr>
                <w:rFonts w:cs="Arial"/>
              </w:rPr>
            </w:pPr>
          </w:p>
        </w:tc>
      </w:tr>
      <w:tr w:rsidR="003945B6" w:rsidRPr="00326C32" w:rsidTr="00D20BB3">
        <w:trPr>
          <w:trHeight w:hRule="exact" w:val="792"/>
        </w:trPr>
        <w:tc>
          <w:tcPr>
            <w:tcW w:w="14425" w:type="dxa"/>
            <w:gridSpan w:val="4"/>
            <w:tcMar>
              <w:top w:w="57" w:type="dxa"/>
              <w:bottom w:w="57" w:type="dxa"/>
            </w:tcMar>
          </w:tcPr>
          <w:p w:rsidR="003945B6" w:rsidRPr="00CB4FEE" w:rsidRDefault="003945B6" w:rsidP="00D20BB3">
            <w:pPr>
              <w:jc w:val="right"/>
              <w:rPr>
                <w:rFonts w:cs="Arial"/>
                <w:b/>
              </w:rPr>
            </w:pPr>
            <w:r w:rsidRPr="00CB4FEE">
              <w:rPr>
                <w:rFonts w:cs="Arial"/>
                <w:b/>
              </w:rPr>
              <w:t>Total 2015/16 Budget</w:t>
            </w:r>
          </w:p>
        </w:tc>
        <w:tc>
          <w:tcPr>
            <w:tcW w:w="992" w:type="dxa"/>
          </w:tcPr>
          <w:p w:rsidR="003945B6" w:rsidRPr="00CB4FEE" w:rsidRDefault="003945B6" w:rsidP="00D20BB3">
            <w:pPr>
              <w:rPr>
                <w:rFonts w:cs="Arial"/>
                <w:b/>
              </w:rPr>
            </w:pPr>
            <w:r w:rsidRPr="00CB4FEE">
              <w:rPr>
                <w:rFonts w:cs="Arial"/>
                <w:b/>
              </w:rPr>
              <w:t>£8,424</w:t>
            </w:r>
          </w:p>
        </w:tc>
      </w:tr>
    </w:tbl>
    <w:p w:rsidR="003945B6" w:rsidRDefault="003945B6" w:rsidP="003945B6">
      <w:pPr>
        <w:spacing w:after="0"/>
        <w:rPr>
          <w:rFonts w:asciiTheme="minorHAnsi" w:hAnsiTheme="minorHAnsi" w:cs="Arial"/>
          <w:sz w:val="28"/>
          <w:szCs w:val="28"/>
        </w:rPr>
      </w:pPr>
    </w:p>
    <w:p w:rsidR="003945B6" w:rsidRDefault="003945B6" w:rsidP="003945B6">
      <w:pPr>
        <w:spacing w:after="0"/>
        <w:rPr>
          <w:rFonts w:asciiTheme="minorHAnsi" w:hAnsiTheme="minorHAnsi" w:cs="Arial"/>
          <w:sz w:val="28"/>
          <w:szCs w:val="28"/>
        </w:rPr>
      </w:pPr>
    </w:p>
    <w:p w:rsidR="003945B6" w:rsidRDefault="003945B6" w:rsidP="003945B6">
      <w:pPr>
        <w:spacing w:after="0"/>
        <w:rPr>
          <w:rFonts w:asciiTheme="minorHAnsi" w:hAnsiTheme="minorHAnsi" w:cs="Arial"/>
          <w:sz w:val="28"/>
          <w:szCs w:val="28"/>
        </w:rPr>
      </w:pPr>
    </w:p>
    <w:p w:rsidR="003945B6" w:rsidRDefault="003945B6" w:rsidP="003945B6">
      <w:pPr>
        <w:spacing w:after="0"/>
        <w:rPr>
          <w:rFonts w:asciiTheme="minorHAnsi" w:hAnsiTheme="minorHAnsi" w:cs="Arial"/>
          <w:sz w:val="28"/>
          <w:szCs w:val="28"/>
        </w:rPr>
      </w:pPr>
    </w:p>
    <w:tbl>
      <w:tblPr>
        <w:tblStyle w:val="TableGrid"/>
        <w:tblW w:w="15417" w:type="dxa"/>
        <w:tblLayout w:type="fixed"/>
        <w:tblLook w:val="04A0" w:firstRow="1" w:lastRow="0" w:firstColumn="1" w:lastColumn="0" w:noHBand="0" w:noVBand="1"/>
      </w:tblPr>
      <w:tblGrid>
        <w:gridCol w:w="15417"/>
      </w:tblGrid>
      <w:tr w:rsidR="003945B6" w:rsidRPr="008A57A7" w:rsidTr="00D20BB3">
        <w:tc>
          <w:tcPr>
            <w:tcW w:w="15417" w:type="dxa"/>
            <w:shd w:val="clear" w:color="auto" w:fill="CFDCE3"/>
            <w:tcMar>
              <w:top w:w="57" w:type="dxa"/>
              <w:bottom w:w="57" w:type="dxa"/>
            </w:tcMar>
          </w:tcPr>
          <w:p w:rsidR="003945B6" w:rsidRPr="00E45B1E" w:rsidRDefault="003945B6" w:rsidP="003945B6">
            <w:pPr>
              <w:pStyle w:val="ListParagraph"/>
              <w:numPr>
                <w:ilvl w:val="0"/>
                <w:numId w:val="3"/>
              </w:numPr>
              <w:spacing w:after="0" w:line="240" w:lineRule="auto"/>
              <w:ind w:left="567"/>
              <w:contextualSpacing w:val="0"/>
              <w:rPr>
                <w:rFonts w:asciiTheme="minorHAnsi" w:hAnsiTheme="minorHAnsi" w:cs="Arial"/>
                <w:b/>
                <w:color w:val="auto"/>
                <w:sz w:val="28"/>
                <w:szCs w:val="28"/>
              </w:rPr>
            </w:pPr>
            <w:r w:rsidRPr="00E45B1E">
              <w:rPr>
                <w:rFonts w:asciiTheme="minorHAnsi" w:hAnsiTheme="minorHAnsi" w:cs="Arial"/>
                <w:b/>
                <w:color w:val="auto"/>
                <w:sz w:val="28"/>
                <w:szCs w:val="28"/>
              </w:rPr>
              <w:lastRenderedPageBreak/>
              <w:t>Additional detail</w:t>
            </w:r>
          </w:p>
        </w:tc>
      </w:tr>
      <w:tr w:rsidR="003945B6" w:rsidRPr="008A57A7" w:rsidTr="00D20BB3">
        <w:trPr>
          <w:trHeight w:val="3613"/>
        </w:trPr>
        <w:tc>
          <w:tcPr>
            <w:tcW w:w="15417" w:type="dxa"/>
            <w:shd w:val="clear" w:color="auto" w:fill="auto"/>
            <w:tcMar>
              <w:top w:w="57" w:type="dxa"/>
              <w:bottom w:w="57" w:type="dxa"/>
            </w:tcMar>
          </w:tcPr>
          <w:p w:rsidR="003945B6" w:rsidRPr="00E45B1E" w:rsidRDefault="003945B6" w:rsidP="00D20BB3">
            <w:pPr>
              <w:spacing w:after="0" w:line="240" w:lineRule="auto"/>
              <w:rPr>
                <w:rFonts w:asciiTheme="minorHAnsi" w:eastAsiaTheme="minorHAnsi" w:hAnsiTheme="minorHAnsi" w:cstheme="minorBidi"/>
                <w:b/>
                <w:color w:val="auto"/>
                <w:sz w:val="28"/>
                <w:szCs w:val="28"/>
                <w:lang w:eastAsia="en-US"/>
              </w:rPr>
            </w:pPr>
            <w:r w:rsidRPr="00E45B1E">
              <w:rPr>
                <w:rFonts w:asciiTheme="minorHAnsi" w:eastAsiaTheme="minorHAnsi" w:hAnsiTheme="minorHAnsi" w:cstheme="minorBidi"/>
                <w:b/>
                <w:color w:val="auto"/>
                <w:sz w:val="28"/>
                <w:szCs w:val="28"/>
                <w:lang w:eastAsia="en-US"/>
              </w:rPr>
              <w:t>Other areas of impact which can be supported</w:t>
            </w:r>
          </w:p>
          <w:p w:rsidR="003945B6" w:rsidRPr="00E45B1E" w:rsidRDefault="003945B6" w:rsidP="003945B6">
            <w:pPr>
              <w:numPr>
                <w:ilvl w:val="0"/>
                <w:numId w:val="5"/>
              </w:numPr>
              <w:spacing w:after="0" w:line="240" w:lineRule="auto"/>
              <w:contextualSpacing/>
              <w:rPr>
                <w:rFonts w:asciiTheme="minorHAnsi" w:eastAsiaTheme="minorHAnsi" w:hAnsiTheme="minorHAnsi" w:cstheme="minorBidi"/>
                <w:color w:val="auto"/>
                <w:sz w:val="28"/>
                <w:szCs w:val="28"/>
                <w:lang w:eastAsia="en-US"/>
              </w:rPr>
            </w:pPr>
            <w:r w:rsidRPr="00E45B1E">
              <w:rPr>
                <w:rFonts w:asciiTheme="minorHAnsi" w:eastAsiaTheme="minorHAnsi" w:hAnsiTheme="minorHAnsi" w:cstheme="minorBidi"/>
                <w:color w:val="auto"/>
                <w:sz w:val="28"/>
                <w:szCs w:val="28"/>
                <w:lang w:eastAsia="en-US"/>
              </w:rPr>
              <w:t>Attendance for all cohorts</w:t>
            </w:r>
          </w:p>
          <w:p w:rsidR="003945B6" w:rsidRPr="00E45B1E" w:rsidRDefault="003945B6" w:rsidP="003945B6">
            <w:pPr>
              <w:numPr>
                <w:ilvl w:val="0"/>
                <w:numId w:val="5"/>
              </w:numPr>
              <w:spacing w:after="0" w:line="240" w:lineRule="auto"/>
              <w:contextualSpacing/>
              <w:rPr>
                <w:rFonts w:asciiTheme="minorHAnsi" w:eastAsiaTheme="minorHAnsi" w:hAnsiTheme="minorHAnsi" w:cstheme="minorBidi"/>
                <w:color w:val="auto"/>
                <w:sz w:val="28"/>
                <w:szCs w:val="28"/>
                <w:lang w:eastAsia="en-US"/>
              </w:rPr>
            </w:pPr>
            <w:r w:rsidRPr="00E45B1E">
              <w:rPr>
                <w:rFonts w:asciiTheme="minorHAnsi" w:eastAsiaTheme="minorHAnsi" w:hAnsiTheme="minorHAnsi" w:cstheme="minorBidi"/>
                <w:color w:val="auto"/>
                <w:sz w:val="28"/>
                <w:szCs w:val="28"/>
                <w:lang w:eastAsia="en-US"/>
              </w:rPr>
              <w:t xml:space="preserve">Attitude towards learning in class, concentration levels have significantly increased. </w:t>
            </w:r>
          </w:p>
          <w:p w:rsidR="003945B6" w:rsidRPr="00E45B1E" w:rsidRDefault="003945B6" w:rsidP="003945B6">
            <w:pPr>
              <w:numPr>
                <w:ilvl w:val="0"/>
                <w:numId w:val="5"/>
              </w:numPr>
              <w:spacing w:after="0" w:line="240" w:lineRule="auto"/>
              <w:contextualSpacing/>
              <w:rPr>
                <w:rFonts w:asciiTheme="minorHAnsi" w:eastAsiaTheme="minorHAnsi" w:hAnsiTheme="minorHAnsi" w:cstheme="minorBidi"/>
                <w:b/>
                <w:color w:val="auto"/>
                <w:sz w:val="28"/>
                <w:szCs w:val="28"/>
                <w:lang w:eastAsia="en-US"/>
              </w:rPr>
            </w:pPr>
            <w:r w:rsidRPr="00E45B1E">
              <w:rPr>
                <w:rFonts w:asciiTheme="minorHAnsi" w:eastAsiaTheme="minorHAnsi" w:hAnsiTheme="minorHAnsi" w:cstheme="minorBidi"/>
                <w:color w:val="auto"/>
                <w:sz w:val="28"/>
                <w:szCs w:val="28"/>
                <w:lang w:eastAsia="en-US"/>
              </w:rPr>
              <w:t>Improved social skills for all children</w:t>
            </w:r>
          </w:p>
          <w:p w:rsidR="003945B6" w:rsidRDefault="003945B6" w:rsidP="003945B6">
            <w:pPr>
              <w:numPr>
                <w:ilvl w:val="0"/>
                <w:numId w:val="5"/>
              </w:numPr>
              <w:spacing w:after="0" w:line="240" w:lineRule="auto"/>
              <w:contextualSpacing/>
              <w:rPr>
                <w:rFonts w:asciiTheme="minorHAnsi" w:eastAsiaTheme="minorHAnsi" w:hAnsiTheme="minorHAnsi" w:cstheme="minorBidi"/>
                <w:color w:val="auto"/>
                <w:sz w:val="28"/>
                <w:szCs w:val="28"/>
                <w:lang w:eastAsia="en-US"/>
              </w:rPr>
            </w:pPr>
            <w:r w:rsidRPr="00E45B1E">
              <w:rPr>
                <w:rFonts w:asciiTheme="minorHAnsi" w:eastAsiaTheme="minorHAnsi" w:hAnsiTheme="minorHAnsi" w:cstheme="minorBidi"/>
                <w:color w:val="auto"/>
                <w:sz w:val="28"/>
                <w:szCs w:val="28"/>
                <w:lang w:eastAsia="en-US"/>
              </w:rPr>
              <w:t>Focussed learning zones at dinnertimes</w:t>
            </w:r>
          </w:p>
          <w:p w:rsidR="003945B6" w:rsidRDefault="003945B6" w:rsidP="003945B6">
            <w:pPr>
              <w:numPr>
                <w:ilvl w:val="0"/>
                <w:numId w:val="5"/>
              </w:numPr>
              <w:spacing w:after="0" w:line="240" w:lineRule="auto"/>
              <w:contextualSpacing/>
              <w:rPr>
                <w:rFonts w:asciiTheme="minorHAnsi" w:eastAsiaTheme="minorHAnsi" w:hAnsiTheme="minorHAnsi" w:cstheme="minorBidi"/>
                <w:color w:val="auto"/>
                <w:sz w:val="28"/>
                <w:szCs w:val="28"/>
                <w:lang w:eastAsia="en-US"/>
              </w:rPr>
            </w:pPr>
            <w:r>
              <w:rPr>
                <w:rFonts w:asciiTheme="minorHAnsi" w:eastAsiaTheme="minorHAnsi" w:hAnsiTheme="minorHAnsi" w:cstheme="minorBidi"/>
                <w:color w:val="auto"/>
                <w:sz w:val="28"/>
                <w:szCs w:val="28"/>
                <w:lang w:eastAsia="en-US"/>
              </w:rPr>
              <w:t>100% co-operation/participation in PE lessons with both teacher led and PE apprentice led sessions</w:t>
            </w:r>
          </w:p>
          <w:p w:rsidR="003945B6" w:rsidRPr="00544009" w:rsidRDefault="003945B6" w:rsidP="003945B6">
            <w:pPr>
              <w:numPr>
                <w:ilvl w:val="0"/>
                <w:numId w:val="5"/>
              </w:numPr>
              <w:spacing w:after="0" w:line="240" w:lineRule="auto"/>
              <w:contextualSpacing/>
              <w:rPr>
                <w:rFonts w:asciiTheme="minorHAnsi" w:eastAsiaTheme="minorHAnsi" w:hAnsiTheme="minorHAnsi" w:cstheme="minorBidi"/>
                <w:color w:val="auto"/>
                <w:sz w:val="28"/>
                <w:szCs w:val="28"/>
                <w:lang w:eastAsia="en-US"/>
              </w:rPr>
            </w:pPr>
            <w:r>
              <w:rPr>
                <w:rFonts w:asciiTheme="minorHAnsi" w:eastAsiaTheme="minorHAnsi" w:hAnsiTheme="minorHAnsi" w:cstheme="minorBidi"/>
                <w:color w:val="auto"/>
                <w:sz w:val="28"/>
                <w:szCs w:val="28"/>
                <w:lang w:eastAsia="en-US"/>
              </w:rPr>
              <w:t>Increase in staff confidence teaching gymnastics due to whole staff CPD in ‘REAL Gym’.</w:t>
            </w:r>
          </w:p>
        </w:tc>
      </w:tr>
    </w:tbl>
    <w:p w:rsidR="003945B6" w:rsidRPr="008A57A7" w:rsidRDefault="003945B6" w:rsidP="003945B6">
      <w:pPr>
        <w:tabs>
          <w:tab w:val="left" w:pos="14844"/>
        </w:tabs>
        <w:spacing w:after="0"/>
        <w:ind w:right="-40"/>
        <w:rPr>
          <w:rFonts w:asciiTheme="minorHAnsi" w:eastAsia="Arial" w:hAnsiTheme="minorHAnsi" w:cs="Arial"/>
          <w:color w:val="050505"/>
          <w:spacing w:val="1"/>
          <w:sz w:val="28"/>
          <w:szCs w:val="28"/>
        </w:rPr>
      </w:pPr>
    </w:p>
    <w:p w:rsidR="00116A07" w:rsidRDefault="00116A07">
      <w:bookmarkStart w:id="1" w:name="_GoBack"/>
      <w:bookmarkEnd w:id="1"/>
    </w:p>
    <w:sectPr w:rsidR="00116A07">
      <w:headerReference w:type="even" r:id="rId5"/>
      <w:headerReference w:type="default" r:id="rId6"/>
      <w:footerReference w:type="default" r:id="rId7"/>
      <w:headerReference w:type="first" r:id="rId8"/>
      <w:pgSz w:w="16840" w:h="11920" w:orient="landscape"/>
      <w:pgMar w:top="426" w:right="1038" w:bottom="284" w:left="958" w:header="0" w:footer="5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283662"/>
      <w:docPartObj>
        <w:docPartGallery w:val="Page Numbers (Bottom of Page)"/>
        <w:docPartUnique/>
      </w:docPartObj>
    </w:sdtPr>
    <w:sdtEndPr>
      <w:rPr>
        <w:noProof/>
      </w:rPr>
    </w:sdtEndPr>
    <w:sdtContent>
      <w:p w:rsidR="00A44011" w:rsidRDefault="003945B6">
        <w:pPr>
          <w:pStyle w:val="Footer"/>
          <w:tabs>
            <w:tab w:val="clear" w:pos="4513"/>
          </w:tabs>
          <w:jc w:val="center"/>
        </w:pPr>
        <w:r>
          <w:fldChar w:fldCharType="begin"/>
        </w:r>
        <w:r>
          <w:instrText xml:space="preserve"> PAGE   \* MERGEFORMAT </w:instrText>
        </w:r>
        <w:r>
          <w:fldChar w:fldCharType="separate"/>
        </w:r>
        <w:r>
          <w:rPr>
            <w:noProof/>
          </w:rPr>
          <w:t>1</w:t>
        </w:r>
        <w:r>
          <w:rPr>
            <w:noProof/>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011" w:rsidRDefault="003945B6">
    <w:pPr>
      <w:pStyle w:val="Header"/>
    </w:pPr>
  </w:p>
  <w:p w:rsidR="00A44011" w:rsidRDefault="003945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011" w:rsidRDefault="003945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011" w:rsidRDefault="00394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01204"/>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532D2BD6"/>
    <w:multiLevelType w:val="hybridMultilevel"/>
    <w:tmpl w:val="0F3CC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B6"/>
    <w:rsid w:val="00116A07"/>
    <w:rsid w:val="00394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C294B-C12D-42DC-8222-1AD2A2DC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3945B6"/>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3945B6"/>
    <w:pPr>
      <w:pageBreakBefore/>
      <w:spacing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5B6"/>
    <w:rPr>
      <w:rFonts w:ascii="Arial" w:eastAsia="Times New Roman" w:hAnsi="Arial" w:cs="Times New Roman"/>
      <w:b/>
      <w:color w:val="104F75"/>
      <w:sz w:val="36"/>
      <w:szCs w:val="24"/>
      <w:lang w:eastAsia="en-GB"/>
    </w:rPr>
  </w:style>
  <w:style w:type="paragraph" w:styleId="ListParagraph">
    <w:name w:val="List Paragraph"/>
    <w:aliases w:val="NumberedList,Colorful List - Accent 11"/>
    <w:basedOn w:val="Normal"/>
    <w:link w:val="ListParagraphChar"/>
    <w:uiPriority w:val="34"/>
    <w:qFormat/>
    <w:rsid w:val="003945B6"/>
    <w:pPr>
      <w:numPr>
        <w:numId w:val="1"/>
      </w:numPr>
      <w:contextualSpacing/>
    </w:pPr>
  </w:style>
  <w:style w:type="table" w:styleId="TableGrid">
    <w:name w:val="Table Grid"/>
    <w:basedOn w:val="TableNormal"/>
    <w:uiPriority w:val="59"/>
    <w:rsid w:val="003945B6"/>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945B6"/>
    <w:pPr>
      <w:tabs>
        <w:tab w:val="center" w:pos="4513"/>
        <w:tab w:val="right" w:pos="9026"/>
      </w:tabs>
      <w:spacing w:after="0" w:line="240" w:lineRule="auto"/>
    </w:pPr>
  </w:style>
  <w:style w:type="character" w:customStyle="1" w:styleId="HeaderChar">
    <w:name w:val="Header Char"/>
    <w:basedOn w:val="DefaultParagraphFont"/>
    <w:link w:val="Header"/>
    <w:rsid w:val="003945B6"/>
    <w:rPr>
      <w:rFonts w:ascii="Arial" w:eastAsia="Times New Roman" w:hAnsi="Arial" w:cs="Times New Roman"/>
      <w:color w:val="0D0D0D" w:themeColor="text1" w:themeTint="F2"/>
      <w:sz w:val="24"/>
      <w:szCs w:val="24"/>
      <w:lang w:eastAsia="en-GB"/>
    </w:rPr>
  </w:style>
  <w:style w:type="paragraph" w:styleId="Footer">
    <w:name w:val="footer"/>
    <w:basedOn w:val="Normal"/>
    <w:link w:val="FooterChar"/>
    <w:uiPriority w:val="99"/>
    <w:unhideWhenUsed/>
    <w:rsid w:val="00394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5B6"/>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3945B6"/>
    <w:rPr>
      <w:rFonts w:ascii="Arial" w:eastAsia="Times New Roman" w:hAnsi="Arial" w:cs="Times New Roman"/>
      <w:color w:val="0D0D0D" w:themeColor="text1" w:themeTint="F2"/>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Rodgers</dc:creator>
  <cp:keywords/>
  <dc:description/>
  <cp:lastModifiedBy>karen Rodgers</cp:lastModifiedBy>
  <cp:revision>1</cp:revision>
  <dcterms:created xsi:type="dcterms:W3CDTF">2017-08-30T08:22:00Z</dcterms:created>
  <dcterms:modified xsi:type="dcterms:W3CDTF">2017-08-30T08:26:00Z</dcterms:modified>
</cp:coreProperties>
</file>