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7" w:rsidRDefault="00CF0E0A">
      <w:pPr>
        <w:rPr>
          <w:b/>
          <w:u w:val="single"/>
        </w:rPr>
      </w:pPr>
      <w:bookmarkStart w:id="0" w:name="_GoBack"/>
      <w:bookmarkEnd w:id="0"/>
      <w:r w:rsidRPr="00CF0E0A">
        <w:rPr>
          <w:b/>
          <w:u w:val="single"/>
        </w:rPr>
        <w:t>School council January 2017</w:t>
      </w:r>
    </w:p>
    <w:p w:rsidR="00CF0E0A" w:rsidRDefault="00CF0E0A" w:rsidP="00CF0E0A">
      <w:pPr>
        <w:pStyle w:val="ListParagraph"/>
        <w:numPr>
          <w:ilvl w:val="0"/>
          <w:numId w:val="1"/>
        </w:numPr>
      </w:pPr>
      <w:r>
        <w:t xml:space="preserve">School council were asked for solutions to reduce the noise levels in the school hall at lunchtime. </w:t>
      </w:r>
    </w:p>
    <w:p w:rsidR="00CF0E0A" w:rsidRDefault="00CF0E0A" w:rsidP="00CF0E0A">
      <w:pPr>
        <w:pStyle w:val="ListParagraph"/>
        <w:numPr>
          <w:ilvl w:val="0"/>
          <w:numId w:val="1"/>
        </w:numPr>
      </w:pPr>
      <w:r>
        <w:t>They decided to use a raffle ticket reward system to reward all children who are eating quietly</w:t>
      </w:r>
    </w:p>
    <w:p w:rsidR="00CF0E0A" w:rsidRDefault="00CF0E0A" w:rsidP="00CF0E0A"/>
    <w:p w:rsidR="00CF0E0A" w:rsidRDefault="00CF0E0A" w:rsidP="00CF0E0A">
      <w:pPr>
        <w:pStyle w:val="ListParagraph"/>
        <w:numPr>
          <w:ilvl w:val="0"/>
          <w:numId w:val="1"/>
        </w:numPr>
      </w:pPr>
      <w:r>
        <w:t>School council were asked to consult their class as to where they felt safe in school</w:t>
      </w:r>
    </w:p>
    <w:p w:rsidR="00CF0E0A" w:rsidRDefault="00CF0E0A" w:rsidP="00CF0E0A">
      <w:pPr>
        <w:pStyle w:val="ListParagraph"/>
        <w:numPr>
          <w:ilvl w:val="0"/>
          <w:numId w:val="1"/>
        </w:numPr>
      </w:pPr>
      <w:r>
        <w:t>They all said that they felt safe in their classrooms, in the outdoor classroom and in the woods. Some children felt worried about balls in the playground – Mrs Dodd spoke to Mr P about zoning areas</w:t>
      </w:r>
    </w:p>
    <w:p w:rsidR="00CF0E0A" w:rsidRDefault="00CF0E0A" w:rsidP="00CF0E0A"/>
    <w:p w:rsidR="00CF0E0A" w:rsidRDefault="00CF0E0A" w:rsidP="00CF0E0A">
      <w:pPr>
        <w:pStyle w:val="ListParagraph"/>
        <w:numPr>
          <w:ilvl w:val="0"/>
          <w:numId w:val="1"/>
        </w:numPr>
      </w:pPr>
      <w:r>
        <w:t>School council were consulted on clubs – did they want more/ different clubs?</w:t>
      </w:r>
    </w:p>
    <w:p w:rsidR="00CF0E0A" w:rsidRDefault="00CF0E0A" w:rsidP="00CF0E0A">
      <w:pPr>
        <w:pStyle w:val="ListParagraph"/>
        <w:numPr>
          <w:ilvl w:val="0"/>
          <w:numId w:val="1"/>
        </w:numPr>
      </w:pPr>
      <w:r>
        <w:t>Children suggested several new clubs – decided to change boot camp to boxing and checking which children would like to join the club.</w:t>
      </w:r>
    </w:p>
    <w:p w:rsidR="00CF0E0A" w:rsidRDefault="00CF0E0A" w:rsidP="00CF0E0A"/>
    <w:p w:rsidR="00CF0E0A" w:rsidRPr="00CF0E0A" w:rsidRDefault="00CF0E0A" w:rsidP="00CF0E0A">
      <w:pPr>
        <w:pStyle w:val="ListParagraph"/>
        <w:numPr>
          <w:ilvl w:val="0"/>
          <w:numId w:val="1"/>
        </w:numPr>
      </w:pPr>
      <w:r>
        <w:t>School council discussed fundraising ideas for Red Nose Day – decided on a list of 5 different activities to take back to their class to vote on</w:t>
      </w:r>
    </w:p>
    <w:sectPr w:rsidR="00CF0E0A" w:rsidRPr="00CF0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957"/>
    <w:multiLevelType w:val="hybridMultilevel"/>
    <w:tmpl w:val="F7342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69D8"/>
    <w:multiLevelType w:val="hybridMultilevel"/>
    <w:tmpl w:val="4ED6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F06FD"/>
    <w:multiLevelType w:val="hybridMultilevel"/>
    <w:tmpl w:val="7F4E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0A"/>
    <w:rsid w:val="000D1674"/>
    <w:rsid w:val="00121457"/>
    <w:rsid w:val="00C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2</cp:revision>
  <dcterms:created xsi:type="dcterms:W3CDTF">2017-03-07T12:12:00Z</dcterms:created>
  <dcterms:modified xsi:type="dcterms:W3CDTF">2017-03-07T12:12:00Z</dcterms:modified>
</cp:coreProperties>
</file>