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373" w:rsidRPr="00E35425" w:rsidRDefault="00584373" w:rsidP="00584373">
      <w:pPr>
        <w:tabs>
          <w:tab w:val="left" w:pos="3969"/>
        </w:tabs>
        <w:jc w:val="both"/>
        <w:rPr>
          <w:b/>
          <w:color w:val="2E74B5" w:themeColor="accent1" w:themeShade="BF"/>
          <w:sz w:val="28"/>
          <w:szCs w:val="28"/>
        </w:rPr>
      </w:pPr>
      <w:r>
        <w:rPr>
          <w:b/>
          <w:color w:val="2E74B5" w:themeColor="accent1" w:themeShade="BF"/>
          <w:sz w:val="28"/>
          <w:szCs w:val="28"/>
        </w:rPr>
        <w:t xml:space="preserve">How to use </w:t>
      </w:r>
      <w:r w:rsidRPr="00E35425">
        <w:rPr>
          <w:b/>
          <w:color w:val="2E74B5" w:themeColor="accent1" w:themeShade="BF"/>
          <w:sz w:val="28"/>
          <w:szCs w:val="28"/>
        </w:rPr>
        <w:t>Maths-Whizz on an iPad/Tablet</w:t>
      </w:r>
    </w:p>
    <w:p w:rsidR="00584373" w:rsidRDefault="00584373" w:rsidP="00584373">
      <w:pPr>
        <w:pStyle w:val="NoSpacing"/>
        <w:jc w:val="both"/>
      </w:pPr>
    </w:p>
    <w:p w:rsidR="00584373" w:rsidRPr="004D3A32" w:rsidRDefault="00584373" w:rsidP="00584373">
      <w:pPr>
        <w:pStyle w:val="NoSpacing"/>
        <w:jc w:val="both"/>
      </w:pPr>
      <w:r w:rsidRPr="004D3A32">
        <w:rPr>
          <w:noProof/>
          <w:lang w:eastAsia="en-GB"/>
        </w:rPr>
        <w:drawing>
          <wp:anchor distT="0" distB="0" distL="114300" distR="114300" simplePos="0" relativeHeight="251669504" behindDoc="1" locked="0" layoutInCell="1" allowOverlap="1" wp14:anchorId="5FCD014E" wp14:editId="56B7F2CA">
            <wp:simplePos x="0" y="0"/>
            <wp:positionH relativeFrom="margin">
              <wp:align>right</wp:align>
            </wp:positionH>
            <wp:positionV relativeFrom="paragraph">
              <wp:posOffset>0</wp:posOffset>
            </wp:positionV>
            <wp:extent cx="1203960" cy="426720"/>
            <wp:effectExtent l="0" t="0" r="0" b="0"/>
            <wp:wrapTight wrapText="bothSides">
              <wp:wrapPolygon edited="0">
                <wp:start x="0" y="0"/>
                <wp:lineTo x="0" y="20250"/>
                <wp:lineTo x="21190" y="20250"/>
                <wp:lineTo x="21190" y="0"/>
                <wp:lineTo x="0" y="0"/>
              </wp:wrapPolygon>
            </wp:wrapTight>
            <wp:docPr id="4" name="Picture 4" descr="smaill logo for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ill logo for surv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A32">
        <w:t xml:space="preserve">Dear parent/carer, </w:t>
      </w:r>
    </w:p>
    <w:p w:rsidR="00584373" w:rsidRPr="004D3A32" w:rsidRDefault="00584373" w:rsidP="00584373">
      <w:pPr>
        <w:pStyle w:val="NoSpacing"/>
        <w:jc w:val="both"/>
      </w:pPr>
    </w:p>
    <w:p w:rsidR="00584373" w:rsidRPr="004D3A32" w:rsidRDefault="00584373" w:rsidP="00584373">
      <w:pPr>
        <w:pStyle w:val="NoSpacing"/>
        <w:jc w:val="both"/>
      </w:pPr>
      <w:r w:rsidRPr="004D3A32">
        <w:t>Your child has access to their own virtual online maths tutor which provides maths lessons catered to your child’s unique ability. After an online assessment to establish your child’s Maths Age, these lessons are delivered to support your child to progress in maths and help build confidence.</w:t>
      </w:r>
    </w:p>
    <w:p w:rsidR="00584373" w:rsidRPr="004D3A32" w:rsidRDefault="00584373" w:rsidP="00584373">
      <w:pPr>
        <w:pStyle w:val="NoSpacing"/>
        <w:jc w:val="both"/>
      </w:pPr>
      <w:r w:rsidRPr="004D3A32">
        <w:t>Maths-Whizz is a fun way to learn with l</w:t>
      </w:r>
      <w:r w:rsidR="000406A0">
        <w:t>ots of animations and rewards.</w:t>
      </w:r>
      <w:r w:rsidRPr="004D3A32">
        <w:t xml:space="preserve"> Your child can improve their maths skills with all the help they need, no adult guidance needed.</w:t>
      </w:r>
    </w:p>
    <w:p w:rsidR="00584373" w:rsidRPr="004D3A32" w:rsidRDefault="00584373" w:rsidP="00584373">
      <w:pPr>
        <w:pStyle w:val="NoSpacing"/>
        <w:jc w:val="both"/>
      </w:pPr>
      <w:r w:rsidRPr="004D3A32">
        <w:rPr>
          <w:b/>
          <w:noProof/>
          <w:u w:val="single"/>
          <w:lang w:eastAsia="en-GB"/>
        </w:rPr>
        <w:drawing>
          <wp:anchor distT="0" distB="0" distL="114300" distR="114300" simplePos="0" relativeHeight="251670528" behindDoc="1" locked="0" layoutInCell="1" allowOverlap="1" wp14:anchorId="69EA06F9" wp14:editId="521A6542">
            <wp:simplePos x="0" y="0"/>
            <wp:positionH relativeFrom="margin">
              <wp:align>left</wp:align>
            </wp:positionH>
            <wp:positionV relativeFrom="paragraph">
              <wp:posOffset>62865</wp:posOffset>
            </wp:positionV>
            <wp:extent cx="1148080" cy="899795"/>
            <wp:effectExtent l="57150" t="57150" r="109220" b="109855"/>
            <wp:wrapTight wrapText="bothSides">
              <wp:wrapPolygon edited="0">
                <wp:start x="-358" y="-1372"/>
                <wp:lineTo x="-1075" y="-915"/>
                <wp:lineTo x="-1075" y="21951"/>
                <wp:lineTo x="-358" y="23780"/>
                <wp:lineTo x="22580" y="23780"/>
                <wp:lineTo x="23296" y="21493"/>
                <wp:lineTo x="23296" y="6402"/>
                <wp:lineTo x="22221" y="-457"/>
                <wp:lineTo x="22221" y="-1372"/>
                <wp:lineTo x="-358" y="-1372"/>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e ip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080" cy="89979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84373" w:rsidRPr="004D3A32" w:rsidRDefault="00584373" w:rsidP="00584373">
      <w:pPr>
        <w:pStyle w:val="NoSpacing"/>
        <w:jc w:val="both"/>
      </w:pPr>
      <w:r>
        <w:rPr>
          <w:noProof/>
          <w:lang w:eastAsia="en-GB"/>
        </w:rPr>
        <w:drawing>
          <wp:anchor distT="0" distB="0" distL="114300" distR="114300" simplePos="0" relativeHeight="251671552" behindDoc="1" locked="0" layoutInCell="1" allowOverlap="1" wp14:anchorId="59AB76E8" wp14:editId="21FD8BA2">
            <wp:simplePos x="0" y="0"/>
            <wp:positionH relativeFrom="column">
              <wp:posOffset>1310640</wp:posOffset>
            </wp:positionH>
            <wp:positionV relativeFrom="paragraph">
              <wp:posOffset>5715</wp:posOffset>
            </wp:positionV>
            <wp:extent cx="896620" cy="784860"/>
            <wp:effectExtent l="0" t="0" r="0" b="0"/>
            <wp:wrapTight wrapText="bothSides">
              <wp:wrapPolygon edited="0">
                <wp:start x="0" y="0"/>
                <wp:lineTo x="0" y="20971"/>
                <wp:lineTo x="21110" y="20971"/>
                <wp:lineTo x="211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 app.png"/>
                    <pic:cNvPicPr/>
                  </pic:nvPicPr>
                  <pic:blipFill>
                    <a:blip r:embed="rId6">
                      <a:extLst>
                        <a:ext uri="{28A0092B-C50C-407E-A947-70E740481C1C}">
                          <a14:useLocalDpi xmlns:a14="http://schemas.microsoft.com/office/drawing/2010/main" val="0"/>
                        </a:ext>
                      </a:extLst>
                    </a:blip>
                    <a:stretch>
                      <a:fillRect/>
                    </a:stretch>
                  </pic:blipFill>
                  <pic:spPr>
                    <a:xfrm>
                      <a:off x="0" y="0"/>
                      <a:ext cx="896620" cy="784860"/>
                    </a:xfrm>
                    <a:prstGeom prst="rect">
                      <a:avLst/>
                    </a:prstGeom>
                  </pic:spPr>
                </pic:pic>
              </a:graphicData>
            </a:graphic>
          </wp:anchor>
        </w:drawing>
      </w:r>
    </w:p>
    <w:p w:rsidR="00584373" w:rsidRPr="004D3A32" w:rsidRDefault="00584373" w:rsidP="00584373">
      <w:pPr>
        <w:pStyle w:val="NoSpacing"/>
        <w:jc w:val="both"/>
        <w:rPr>
          <w:b/>
          <w:u w:val="single"/>
        </w:rPr>
      </w:pPr>
      <w:r w:rsidRPr="004D3A32">
        <w:rPr>
          <w:b/>
          <w:u w:val="single"/>
        </w:rPr>
        <w:t>Maths-Whizz on tablets</w:t>
      </w:r>
    </w:p>
    <w:p w:rsidR="00584373" w:rsidRPr="004D3A32" w:rsidRDefault="00584373" w:rsidP="00584373">
      <w:pPr>
        <w:pStyle w:val="NoSpacing"/>
        <w:jc w:val="both"/>
      </w:pPr>
      <w:r w:rsidRPr="004D3A32">
        <w:t xml:space="preserve">Your child will receive the best experience when using a laptop/PC, however, you can download the </w:t>
      </w:r>
      <w:r w:rsidRPr="006216E1">
        <w:rPr>
          <w:b/>
        </w:rPr>
        <w:t>Maths-Whizz app from your app store</w:t>
      </w:r>
      <w:r w:rsidRPr="004D3A32">
        <w:t>.</w:t>
      </w:r>
    </w:p>
    <w:p w:rsidR="00584373" w:rsidRPr="004D3A32" w:rsidRDefault="00584373" w:rsidP="00584373">
      <w:pPr>
        <w:pStyle w:val="NoSpacing"/>
        <w:jc w:val="both"/>
      </w:pPr>
    </w:p>
    <w:p w:rsidR="00584373" w:rsidRPr="004D3A32" w:rsidRDefault="00584373" w:rsidP="00584373">
      <w:pPr>
        <w:pStyle w:val="NoSpacing"/>
        <w:jc w:val="both"/>
      </w:pPr>
    </w:p>
    <w:p w:rsidR="00584373" w:rsidRPr="004D3A32" w:rsidRDefault="00584373" w:rsidP="00584373">
      <w:pPr>
        <w:pStyle w:val="NoSpacing"/>
        <w:jc w:val="both"/>
      </w:pPr>
      <w:r w:rsidRPr="004D3A32">
        <w:t xml:space="preserve">If you have any questions, </w:t>
      </w:r>
      <w:r>
        <w:t xml:space="preserve">please </w:t>
      </w:r>
      <w:r w:rsidRPr="004D3A32">
        <w:t xml:space="preserve">contact: </w:t>
      </w:r>
      <w:hyperlink r:id="rId7" w:history="1">
        <w:r w:rsidRPr="004D3A32">
          <w:rPr>
            <w:rStyle w:val="Hyperlink"/>
          </w:rPr>
          <w:t>customer.success@whizz.com</w:t>
        </w:r>
      </w:hyperlink>
      <w:r w:rsidRPr="004D3A32">
        <w:t xml:space="preserve"> or call 0203 328 6564 Mon-Fri, 8:30am-5pm (excluding Bank Holidays).</w:t>
      </w:r>
    </w:p>
    <w:p w:rsidR="00584373" w:rsidRPr="004D3A32" w:rsidRDefault="00584373" w:rsidP="00584373">
      <w:pPr>
        <w:pStyle w:val="NoSpacing"/>
        <w:jc w:val="both"/>
      </w:pPr>
      <w:r w:rsidRPr="004D3A32">
        <w:t>www.whizz.com</w:t>
      </w:r>
    </w:p>
    <w:p w:rsidR="00F70DBC" w:rsidRDefault="00F70DBC" w:rsidP="00236C86">
      <w:pPr>
        <w:pStyle w:val="NoSpacing"/>
        <w:jc w:val="both"/>
      </w:pPr>
    </w:p>
    <w:p w:rsidR="004D3A32" w:rsidRDefault="004D3A32" w:rsidP="00236C86">
      <w:pPr>
        <w:pStyle w:val="NoSpacing"/>
        <w:jc w:val="both"/>
      </w:pPr>
    </w:p>
    <w:p w:rsidR="004D3A32" w:rsidRDefault="004D3A32" w:rsidP="00236C86">
      <w:pPr>
        <w:pStyle w:val="NoSpacing"/>
        <w:jc w:val="both"/>
      </w:pPr>
    </w:p>
    <w:p w:rsidR="004D3A32" w:rsidRPr="004D3A32" w:rsidRDefault="004D3A32" w:rsidP="00236C86">
      <w:pPr>
        <w:pStyle w:val="NoSpacing"/>
        <w:jc w:val="both"/>
      </w:pPr>
    </w:p>
    <w:p w:rsidR="00C1188D" w:rsidRDefault="00C1188D" w:rsidP="00236C86">
      <w:pPr>
        <w:pStyle w:val="NoSpacing"/>
        <w:jc w:val="both"/>
      </w:pPr>
    </w:p>
    <w:p w:rsidR="00DC7043" w:rsidRPr="004D3A32" w:rsidRDefault="00DC7043" w:rsidP="00236C86">
      <w:pPr>
        <w:pStyle w:val="NoSpacing"/>
        <w:jc w:val="both"/>
      </w:pPr>
    </w:p>
    <w:p w:rsidR="004D3A32" w:rsidRPr="00E35425" w:rsidRDefault="004D3A32" w:rsidP="00236C86">
      <w:pPr>
        <w:tabs>
          <w:tab w:val="left" w:pos="3969"/>
        </w:tabs>
        <w:jc w:val="both"/>
        <w:rPr>
          <w:b/>
          <w:color w:val="2E74B5" w:themeColor="accent1" w:themeShade="BF"/>
          <w:sz w:val="28"/>
          <w:szCs w:val="28"/>
        </w:rPr>
      </w:pPr>
      <w:r>
        <w:rPr>
          <w:b/>
          <w:color w:val="2E74B5" w:themeColor="accent1" w:themeShade="BF"/>
          <w:sz w:val="28"/>
          <w:szCs w:val="28"/>
        </w:rPr>
        <w:t xml:space="preserve">How to use </w:t>
      </w:r>
      <w:r w:rsidRPr="00E35425">
        <w:rPr>
          <w:b/>
          <w:color w:val="2E74B5" w:themeColor="accent1" w:themeShade="BF"/>
          <w:sz w:val="28"/>
          <w:szCs w:val="28"/>
        </w:rPr>
        <w:t>Maths-Whizz on an iPad/Tablet</w:t>
      </w:r>
    </w:p>
    <w:p w:rsidR="004D3A32" w:rsidRDefault="004D3A32" w:rsidP="00236C86">
      <w:pPr>
        <w:pStyle w:val="NoSpacing"/>
        <w:jc w:val="both"/>
      </w:pPr>
    </w:p>
    <w:p w:rsidR="004D3A32" w:rsidRPr="004D3A32" w:rsidRDefault="004D3A32" w:rsidP="00236C86">
      <w:pPr>
        <w:pStyle w:val="NoSpacing"/>
        <w:jc w:val="both"/>
      </w:pPr>
      <w:r w:rsidRPr="004D3A32">
        <w:rPr>
          <w:noProof/>
          <w:lang w:eastAsia="en-GB"/>
        </w:rPr>
        <w:drawing>
          <wp:anchor distT="0" distB="0" distL="114300" distR="114300" simplePos="0" relativeHeight="251664384" behindDoc="1" locked="0" layoutInCell="1" allowOverlap="1" wp14:anchorId="573153A8" wp14:editId="1A633B6F">
            <wp:simplePos x="0" y="0"/>
            <wp:positionH relativeFrom="margin">
              <wp:align>right</wp:align>
            </wp:positionH>
            <wp:positionV relativeFrom="paragraph">
              <wp:posOffset>0</wp:posOffset>
            </wp:positionV>
            <wp:extent cx="1203960" cy="426720"/>
            <wp:effectExtent l="0" t="0" r="0" b="0"/>
            <wp:wrapTight wrapText="bothSides">
              <wp:wrapPolygon edited="0">
                <wp:start x="0" y="0"/>
                <wp:lineTo x="0" y="20250"/>
                <wp:lineTo x="21190" y="20250"/>
                <wp:lineTo x="21190" y="0"/>
                <wp:lineTo x="0" y="0"/>
              </wp:wrapPolygon>
            </wp:wrapTight>
            <wp:docPr id="10" name="Picture 10" descr="smaill logo for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ill logo for survey"/>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396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3A32">
        <w:t xml:space="preserve">Dear parent/carer, </w:t>
      </w:r>
    </w:p>
    <w:p w:rsidR="004D3A32" w:rsidRPr="004D3A32" w:rsidRDefault="004D3A32" w:rsidP="00236C86">
      <w:pPr>
        <w:pStyle w:val="NoSpacing"/>
        <w:jc w:val="both"/>
      </w:pPr>
    </w:p>
    <w:p w:rsidR="004D3A32" w:rsidRPr="004D3A32" w:rsidRDefault="004D3A32" w:rsidP="00236C86">
      <w:pPr>
        <w:pStyle w:val="NoSpacing"/>
        <w:jc w:val="both"/>
      </w:pPr>
      <w:r w:rsidRPr="004D3A32">
        <w:t>Your child has access to their own virtual online maths tutor which provides maths lessons catered to your child’s unique ability. After an online assessment to establish your child’s Maths Age, these lessons are delivered to support your child to progress in maths and help build confidence.</w:t>
      </w:r>
    </w:p>
    <w:p w:rsidR="004D3A32" w:rsidRPr="004D3A32" w:rsidRDefault="004D3A32" w:rsidP="00236C86">
      <w:pPr>
        <w:pStyle w:val="NoSpacing"/>
        <w:jc w:val="both"/>
      </w:pPr>
      <w:r w:rsidRPr="004D3A32">
        <w:t>Maths-Whizz is a fun way to learn with lo</w:t>
      </w:r>
      <w:r w:rsidR="000406A0">
        <w:t xml:space="preserve">ts of animations and rewards. </w:t>
      </w:r>
      <w:bookmarkStart w:id="0" w:name="_GoBack"/>
      <w:bookmarkEnd w:id="0"/>
      <w:r w:rsidRPr="004D3A32">
        <w:t>Your child can improve their maths skills with all the help they need, no adult guidance needed.</w:t>
      </w:r>
    </w:p>
    <w:p w:rsidR="004D3A32" w:rsidRPr="004D3A32" w:rsidRDefault="00584373" w:rsidP="00236C86">
      <w:pPr>
        <w:pStyle w:val="NoSpacing"/>
        <w:jc w:val="both"/>
      </w:pPr>
      <w:r w:rsidRPr="004D3A32">
        <w:rPr>
          <w:b/>
          <w:noProof/>
          <w:u w:val="single"/>
          <w:lang w:eastAsia="en-GB"/>
        </w:rPr>
        <w:drawing>
          <wp:anchor distT="0" distB="0" distL="114300" distR="114300" simplePos="0" relativeHeight="251666432" behindDoc="1" locked="0" layoutInCell="1" allowOverlap="1" wp14:anchorId="28302B5B" wp14:editId="5AFBFA8E">
            <wp:simplePos x="0" y="0"/>
            <wp:positionH relativeFrom="margin">
              <wp:align>left</wp:align>
            </wp:positionH>
            <wp:positionV relativeFrom="paragraph">
              <wp:posOffset>62865</wp:posOffset>
            </wp:positionV>
            <wp:extent cx="1148080" cy="899795"/>
            <wp:effectExtent l="57150" t="57150" r="109220" b="109855"/>
            <wp:wrapTight wrapText="bothSides">
              <wp:wrapPolygon edited="0">
                <wp:start x="-358" y="-1372"/>
                <wp:lineTo x="-1075" y="-915"/>
                <wp:lineTo x="-1075" y="21951"/>
                <wp:lineTo x="-358" y="23780"/>
                <wp:lineTo x="22580" y="23780"/>
                <wp:lineTo x="23296" y="21493"/>
                <wp:lineTo x="23296" y="6402"/>
                <wp:lineTo x="22221" y="-457"/>
                <wp:lineTo x="22221" y="-1372"/>
                <wp:lineTo x="-358" y="-1372"/>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e ipa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8080" cy="899795"/>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4D3A32" w:rsidRPr="004D3A32" w:rsidRDefault="00584373" w:rsidP="00236C86">
      <w:pPr>
        <w:pStyle w:val="NoSpacing"/>
        <w:jc w:val="both"/>
      </w:pPr>
      <w:r>
        <w:rPr>
          <w:noProof/>
          <w:lang w:eastAsia="en-GB"/>
        </w:rPr>
        <w:drawing>
          <wp:anchor distT="0" distB="0" distL="114300" distR="114300" simplePos="0" relativeHeight="251667456" behindDoc="1" locked="0" layoutInCell="1" allowOverlap="1" wp14:anchorId="1AE2B09B" wp14:editId="059DF0D2">
            <wp:simplePos x="0" y="0"/>
            <wp:positionH relativeFrom="column">
              <wp:posOffset>1310640</wp:posOffset>
            </wp:positionH>
            <wp:positionV relativeFrom="paragraph">
              <wp:posOffset>5715</wp:posOffset>
            </wp:positionV>
            <wp:extent cx="896620" cy="784860"/>
            <wp:effectExtent l="0" t="0" r="0" b="0"/>
            <wp:wrapTight wrapText="bothSides">
              <wp:wrapPolygon edited="0">
                <wp:start x="0" y="0"/>
                <wp:lineTo x="0" y="20971"/>
                <wp:lineTo x="21110" y="20971"/>
                <wp:lineTo x="211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 app.png"/>
                    <pic:cNvPicPr/>
                  </pic:nvPicPr>
                  <pic:blipFill>
                    <a:blip r:embed="rId6">
                      <a:extLst>
                        <a:ext uri="{28A0092B-C50C-407E-A947-70E740481C1C}">
                          <a14:useLocalDpi xmlns:a14="http://schemas.microsoft.com/office/drawing/2010/main" val="0"/>
                        </a:ext>
                      </a:extLst>
                    </a:blip>
                    <a:stretch>
                      <a:fillRect/>
                    </a:stretch>
                  </pic:blipFill>
                  <pic:spPr>
                    <a:xfrm>
                      <a:off x="0" y="0"/>
                      <a:ext cx="896620" cy="784860"/>
                    </a:xfrm>
                    <a:prstGeom prst="rect">
                      <a:avLst/>
                    </a:prstGeom>
                  </pic:spPr>
                </pic:pic>
              </a:graphicData>
            </a:graphic>
          </wp:anchor>
        </w:drawing>
      </w:r>
    </w:p>
    <w:p w:rsidR="004D3A32" w:rsidRPr="004D3A32" w:rsidRDefault="004D3A32" w:rsidP="00236C86">
      <w:pPr>
        <w:pStyle w:val="NoSpacing"/>
        <w:jc w:val="both"/>
        <w:rPr>
          <w:b/>
          <w:u w:val="single"/>
        </w:rPr>
      </w:pPr>
      <w:r w:rsidRPr="004D3A32">
        <w:rPr>
          <w:b/>
          <w:u w:val="single"/>
        </w:rPr>
        <w:t>Maths-Whizz on tablets</w:t>
      </w:r>
    </w:p>
    <w:p w:rsidR="004D3A32" w:rsidRPr="004D3A32" w:rsidRDefault="004D3A32" w:rsidP="00236C86">
      <w:pPr>
        <w:pStyle w:val="NoSpacing"/>
        <w:jc w:val="both"/>
      </w:pPr>
      <w:r w:rsidRPr="004D3A32">
        <w:t xml:space="preserve">Your child will receive the best experience when using a laptop/PC, however, you can download the </w:t>
      </w:r>
      <w:r w:rsidRPr="006216E1">
        <w:rPr>
          <w:b/>
        </w:rPr>
        <w:t>Maths-Whizz app from your app store</w:t>
      </w:r>
      <w:r w:rsidRPr="004D3A32">
        <w:t>.</w:t>
      </w:r>
    </w:p>
    <w:p w:rsidR="004D3A32" w:rsidRPr="004D3A32" w:rsidRDefault="004D3A32" w:rsidP="00236C86">
      <w:pPr>
        <w:pStyle w:val="NoSpacing"/>
        <w:jc w:val="both"/>
      </w:pPr>
    </w:p>
    <w:p w:rsidR="004D3A32" w:rsidRPr="004D3A32" w:rsidRDefault="004D3A32" w:rsidP="00236C86">
      <w:pPr>
        <w:pStyle w:val="NoSpacing"/>
        <w:jc w:val="both"/>
      </w:pPr>
    </w:p>
    <w:p w:rsidR="004D3A32" w:rsidRPr="004D3A32" w:rsidRDefault="004D3A32" w:rsidP="00236C86">
      <w:pPr>
        <w:pStyle w:val="NoSpacing"/>
        <w:jc w:val="both"/>
      </w:pPr>
      <w:r w:rsidRPr="004D3A32">
        <w:t xml:space="preserve">If you have any questions, </w:t>
      </w:r>
      <w:r>
        <w:t xml:space="preserve">please </w:t>
      </w:r>
      <w:r w:rsidRPr="004D3A32">
        <w:t xml:space="preserve">contact: </w:t>
      </w:r>
      <w:hyperlink r:id="rId8" w:history="1">
        <w:r w:rsidRPr="004D3A32">
          <w:rPr>
            <w:rStyle w:val="Hyperlink"/>
          </w:rPr>
          <w:t>customer.success@whizz.com</w:t>
        </w:r>
      </w:hyperlink>
      <w:r w:rsidRPr="004D3A32">
        <w:t xml:space="preserve"> or call 0203 328 6564 Mon-Fri, 8:30am-5pm (excluding Bank Holidays).</w:t>
      </w:r>
    </w:p>
    <w:p w:rsidR="004D3A32" w:rsidRPr="004D3A32" w:rsidRDefault="004D3A32" w:rsidP="00236C86">
      <w:pPr>
        <w:pStyle w:val="NoSpacing"/>
        <w:jc w:val="both"/>
      </w:pPr>
      <w:r w:rsidRPr="004D3A32">
        <w:t>www.whizz.com</w:t>
      </w:r>
    </w:p>
    <w:p w:rsidR="00F70DBC" w:rsidRPr="004D3A32" w:rsidRDefault="00F70DBC" w:rsidP="00236C86">
      <w:pPr>
        <w:pStyle w:val="NoSpacing"/>
        <w:jc w:val="both"/>
      </w:pPr>
    </w:p>
    <w:sectPr w:rsidR="00F70DBC" w:rsidRPr="004D3A32" w:rsidSect="00C118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6"/>
    <w:rsid w:val="00007F30"/>
    <w:rsid w:val="000406A0"/>
    <w:rsid w:val="001E50DF"/>
    <w:rsid w:val="00236C86"/>
    <w:rsid w:val="002C28CF"/>
    <w:rsid w:val="004D3A32"/>
    <w:rsid w:val="00584373"/>
    <w:rsid w:val="006216E1"/>
    <w:rsid w:val="00881096"/>
    <w:rsid w:val="00956276"/>
    <w:rsid w:val="00B70A35"/>
    <w:rsid w:val="00C1188D"/>
    <w:rsid w:val="00DC7043"/>
    <w:rsid w:val="00DE180E"/>
    <w:rsid w:val="00EC2A37"/>
    <w:rsid w:val="00F23525"/>
    <w:rsid w:val="00F70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2939F"/>
  <w15:chartTrackingRefBased/>
  <w15:docId w15:val="{90F916F4-2DC3-40CE-81B0-9BF31151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A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qFormat/>
    <w:rsid w:val="00956276"/>
    <w:pPr>
      <w:suppressLineNumbers/>
      <w:suppressAutoHyphens/>
      <w:spacing w:before="120" w:after="120" w:line="276" w:lineRule="auto"/>
    </w:pPr>
    <w:rPr>
      <w:rFonts w:ascii="Calibri" w:eastAsia="Times New Roman" w:hAnsi="Calibri" w:cs="Mangal"/>
      <w:i/>
      <w:iCs/>
      <w:sz w:val="24"/>
      <w:szCs w:val="24"/>
      <w:lang w:val="en-US" w:eastAsia="ar-SA"/>
    </w:rPr>
  </w:style>
  <w:style w:type="paragraph" w:styleId="NoSpacing">
    <w:name w:val="No Spacing"/>
    <w:uiPriority w:val="1"/>
    <w:qFormat/>
    <w:rsid w:val="001E50DF"/>
    <w:pPr>
      <w:spacing w:after="0" w:line="240" w:lineRule="auto"/>
    </w:pPr>
  </w:style>
  <w:style w:type="character" w:styleId="Hyperlink">
    <w:name w:val="Hyperlink"/>
    <w:basedOn w:val="DefaultParagraphFont"/>
    <w:uiPriority w:val="99"/>
    <w:unhideWhenUsed/>
    <w:rsid w:val="00EC2A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uccess@whizz.com" TargetMode="External"/><Relationship Id="rId3" Type="http://schemas.openxmlformats.org/officeDocument/2006/relationships/webSettings" Target="webSettings.xml"/><Relationship Id="rId7" Type="http://schemas.openxmlformats.org/officeDocument/2006/relationships/hyperlink" Target="mailto:customer.success@whizz.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Brownsword</dc:creator>
  <cp:keywords/>
  <dc:description/>
  <cp:lastModifiedBy>Lindsay</cp:lastModifiedBy>
  <cp:revision>11</cp:revision>
  <dcterms:created xsi:type="dcterms:W3CDTF">2016-04-11T10:52:00Z</dcterms:created>
  <dcterms:modified xsi:type="dcterms:W3CDTF">2017-03-02T11:47:00Z</dcterms:modified>
</cp:coreProperties>
</file>