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3FD3" w14:textId="77777777" w:rsidR="00166D13" w:rsidRDefault="00166D13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  <w:r>
        <w:rPr>
          <w:rFonts w:ascii="Sassoon Infant Std" w:hAnsi="Sassoon Infant Std"/>
          <w:b/>
          <w:u w:val="single"/>
          <w:lang w:val="en-GB"/>
        </w:rPr>
        <w:t>Year 2</w:t>
      </w:r>
    </w:p>
    <w:p w14:paraId="0D7E37AE" w14:textId="77777777" w:rsidR="008E13C4" w:rsidRDefault="00166D13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  <w:r w:rsidRPr="00166D13">
        <w:rPr>
          <w:rFonts w:ascii="Sassoon Infant Std" w:hAnsi="Sassoon Infant Std"/>
          <w:b/>
          <w:u w:val="single"/>
          <w:lang w:val="en-GB"/>
        </w:rPr>
        <w:t>Autumn Term Overview</w:t>
      </w:r>
    </w:p>
    <w:p w14:paraId="3E2AC043" w14:textId="77777777" w:rsidR="00166D13" w:rsidRDefault="00166D13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</w:p>
    <w:p w14:paraId="091EB112" w14:textId="77777777" w:rsidR="00166D13" w:rsidRDefault="00166D13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166D13" w14:paraId="075AE645" w14:textId="77777777" w:rsidTr="00166D13">
        <w:tc>
          <w:tcPr>
            <w:tcW w:w="3397" w:type="dxa"/>
          </w:tcPr>
          <w:p w14:paraId="797BB423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19BA9030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 w:rsidRPr="00166D13">
              <w:rPr>
                <w:rFonts w:ascii="Sassoon Infant Std" w:hAnsi="Sassoon Infant Std"/>
                <w:lang w:val="en-GB"/>
              </w:rPr>
              <w:t>English</w:t>
            </w:r>
          </w:p>
          <w:p w14:paraId="253A4374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  <w:tc>
          <w:tcPr>
            <w:tcW w:w="5613" w:type="dxa"/>
          </w:tcPr>
          <w:p w14:paraId="473A6D97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51A57D7C" w14:textId="77777777" w:rsidR="00166D13" w:rsidRDefault="00B35A28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Narrative</w:t>
            </w:r>
          </w:p>
          <w:p w14:paraId="5E499CB8" w14:textId="5B1CCA77" w:rsidR="00B35A28" w:rsidRDefault="00B35A28" w:rsidP="00B35A2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 xml:space="preserve">Harry and the </w:t>
            </w:r>
            <w:proofErr w:type="spellStart"/>
            <w:r>
              <w:rPr>
                <w:rFonts w:ascii="Sassoon Infant Std" w:hAnsi="Sassoon Infant Std"/>
                <w:lang w:val="en-GB"/>
              </w:rPr>
              <w:t>Jaggedy</w:t>
            </w:r>
            <w:proofErr w:type="spellEnd"/>
            <w:r>
              <w:rPr>
                <w:rFonts w:ascii="Sassoon Infant Std" w:hAnsi="Sassoon Infant Std"/>
                <w:lang w:val="en-GB"/>
              </w:rPr>
              <w:t xml:space="preserve"> Daggers</w:t>
            </w:r>
          </w:p>
          <w:p w14:paraId="7A900AEC" w14:textId="77777777" w:rsidR="00B35A28" w:rsidRDefault="00B35A28" w:rsidP="00B35A2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Toby and the Great Fire of London</w:t>
            </w:r>
          </w:p>
          <w:p w14:paraId="316C52F9" w14:textId="77777777" w:rsidR="00B35A28" w:rsidRPr="00B35A28" w:rsidRDefault="00B35A28" w:rsidP="00B35A28">
            <w:pPr>
              <w:pStyle w:val="ListParagraph"/>
              <w:rPr>
                <w:rFonts w:ascii="Sassoon Infant Std" w:hAnsi="Sassoon Infant Std"/>
                <w:lang w:val="en-GB"/>
              </w:rPr>
            </w:pPr>
          </w:p>
          <w:p w14:paraId="54CBF110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Poetry</w:t>
            </w:r>
          </w:p>
          <w:p w14:paraId="27140F2A" w14:textId="245A4365" w:rsidR="00166D13" w:rsidRDefault="00B35A28" w:rsidP="00B35A28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Christmas/ Winter Poetry</w:t>
            </w:r>
          </w:p>
          <w:p w14:paraId="597E532C" w14:textId="77777777" w:rsidR="00B35A28" w:rsidRPr="00166D13" w:rsidRDefault="00B35A28" w:rsidP="00B35A28">
            <w:pPr>
              <w:pStyle w:val="ListParagraph"/>
              <w:ind w:left="1440"/>
              <w:rPr>
                <w:rFonts w:ascii="Sassoon Infant Std" w:hAnsi="Sassoon Infant Std"/>
                <w:lang w:val="en-GB"/>
              </w:rPr>
            </w:pPr>
          </w:p>
          <w:p w14:paraId="47969001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Recount</w:t>
            </w:r>
          </w:p>
          <w:p w14:paraId="63872870" w14:textId="77777777" w:rsidR="00166D13" w:rsidRDefault="00B35A28" w:rsidP="00B35A2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Diary Entry</w:t>
            </w:r>
          </w:p>
          <w:p w14:paraId="2B4EC150" w14:textId="77777777" w:rsidR="00B35A28" w:rsidRPr="00166D13" w:rsidRDefault="00B35A28" w:rsidP="00B35A28">
            <w:pPr>
              <w:pStyle w:val="ListParagraph"/>
              <w:rPr>
                <w:rFonts w:ascii="Sassoon Infant Std" w:hAnsi="Sassoon Infant Std"/>
                <w:lang w:val="en-GB"/>
              </w:rPr>
            </w:pPr>
          </w:p>
        </w:tc>
      </w:tr>
      <w:tr w:rsidR="00166D13" w14:paraId="3E4F915E" w14:textId="77777777" w:rsidTr="00166D13">
        <w:tc>
          <w:tcPr>
            <w:tcW w:w="3397" w:type="dxa"/>
          </w:tcPr>
          <w:p w14:paraId="45408E21" w14:textId="23B7F054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58995025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Maths</w:t>
            </w:r>
          </w:p>
        </w:tc>
        <w:tc>
          <w:tcPr>
            <w:tcW w:w="5613" w:type="dxa"/>
          </w:tcPr>
          <w:p w14:paraId="0CA47236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1422EDB2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Addition and Subtraction</w:t>
            </w:r>
          </w:p>
          <w:p w14:paraId="628B9723" w14:textId="77777777" w:rsidR="00B35A28" w:rsidRDefault="00B35A28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Geometry</w:t>
            </w:r>
          </w:p>
          <w:p w14:paraId="203204A4" w14:textId="3184EC70" w:rsidR="00B35A28" w:rsidRDefault="00B35A28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Measurement (capacity and mass)</w:t>
            </w:r>
          </w:p>
          <w:p w14:paraId="1B05886E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6E3D72D2" w14:textId="77777777" w:rsidTr="00166D13">
        <w:tc>
          <w:tcPr>
            <w:tcW w:w="3397" w:type="dxa"/>
          </w:tcPr>
          <w:p w14:paraId="0D889FD7" w14:textId="39E8C2C6" w:rsidR="0005750B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4D68A2AB" w14:textId="77777777" w:rsidR="0005750B" w:rsidRPr="00166D13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Science</w:t>
            </w:r>
          </w:p>
        </w:tc>
        <w:tc>
          <w:tcPr>
            <w:tcW w:w="5613" w:type="dxa"/>
          </w:tcPr>
          <w:p w14:paraId="4235505D" w14:textId="77777777" w:rsidR="0005750B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1258DC40" w14:textId="77777777" w:rsidR="0005750B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Everyday materials</w:t>
            </w:r>
          </w:p>
          <w:p w14:paraId="76063C44" w14:textId="77777777" w:rsidR="0005750B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Classifying materials and exploring features of a range of materials.</w:t>
            </w:r>
          </w:p>
          <w:p w14:paraId="684305AB" w14:textId="77777777" w:rsidR="0005750B" w:rsidRPr="00166D13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6A9385E3" w14:textId="77777777" w:rsidTr="00166D13">
        <w:tc>
          <w:tcPr>
            <w:tcW w:w="3397" w:type="dxa"/>
          </w:tcPr>
          <w:p w14:paraId="466ACC3D" w14:textId="721A17C1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536F5B9A" w14:textId="77777777" w:rsidR="0005750B" w:rsidRDefault="00B35A28" w:rsidP="00B35A28">
            <w:pPr>
              <w:jc w:val="center"/>
              <w:rPr>
                <w:rFonts w:ascii="Sassoon Infant Std" w:hAnsi="Sassoon Infant Std"/>
                <w:lang w:val="en-GB"/>
              </w:rPr>
            </w:pPr>
            <w:proofErr w:type="spellStart"/>
            <w:r>
              <w:rPr>
                <w:rFonts w:ascii="Sassoon Infant Std" w:hAnsi="Sassoon Infant Std"/>
                <w:lang w:val="en-GB"/>
              </w:rPr>
              <w:t>Histrory</w:t>
            </w:r>
            <w:proofErr w:type="spellEnd"/>
          </w:p>
          <w:p w14:paraId="0B4E4E05" w14:textId="77777777" w:rsidR="00B35A28" w:rsidRPr="00166D13" w:rsidRDefault="00B35A28" w:rsidP="00B35A28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  <w:tc>
          <w:tcPr>
            <w:tcW w:w="5613" w:type="dxa"/>
          </w:tcPr>
          <w:p w14:paraId="5613DF9F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3D791E7D" w14:textId="6E0E4E22" w:rsidR="0005750B" w:rsidRPr="00166D13" w:rsidRDefault="00B35A28" w:rsidP="00B35A28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The Great Fire of London</w:t>
            </w:r>
          </w:p>
        </w:tc>
      </w:tr>
      <w:tr w:rsidR="0005750B" w14:paraId="3620A76E" w14:textId="77777777" w:rsidTr="00166D13">
        <w:tc>
          <w:tcPr>
            <w:tcW w:w="3397" w:type="dxa"/>
          </w:tcPr>
          <w:p w14:paraId="3884458F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456D4E99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ICT</w:t>
            </w:r>
          </w:p>
        </w:tc>
        <w:tc>
          <w:tcPr>
            <w:tcW w:w="5613" w:type="dxa"/>
          </w:tcPr>
          <w:p w14:paraId="0D6D20A5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35AE6785" w14:textId="7EC624B1" w:rsidR="00B35A28" w:rsidRDefault="00B35A28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We are photographers</w:t>
            </w:r>
            <w:bookmarkStart w:id="0" w:name="_GoBack"/>
            <w:bookmarkEnd w:id="0"/>
          </w:p>
          <w:p w14:paraId="04A12BF9" w14:textId="77777777" w:rsidR="00DC3562" w:rsidRPr="00166D13" w:rsidRDefault="00DC3562" w:rsidP="00B35A28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6E2666F6" w14:textId="77777777" w:rsidTr="00166D13">
        <w:tc>
          <w:tcPr>
            <w:tcW w:w="3397" w:type="dxa"/>
          </w:tcPr>
          <w:p w14:paraId="1DC3F4BD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0190BEF8" w14:textId="35D8547B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Art</w:t>
            </w:r>
            <w:r w:rsidR="00B35A28">
              <w:rPr>
                <w:rFonts w:ascii="Sassoon Infant Std" w:hAnsi="Sassoon Infant Std"/>
                <w:lang w:val="en-GB"/>
              </w:rPr>
              <w:t>/ DT</w:t>
            </w:r>
          </w:p>
        </w:tc>
        <w:tc>
          <w:tcPr>
            <w:tcW w:w="5613" w:type="dxa"/>
          </w:tcPr>
          <w:p w14:paraId="28FAEE70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472DBC57" w14:textId="3359B7B4" w:rsidR="00DC3562" w:rsidRDefault="00B35A28" w:rsidP="00B35A28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Glove Puppets</w:t>
            </w:r>
          </w:p>
          <w:p w14:paraId="56A40A27" w14:textId="77777777" w:rsidR="00B35A28" w:rsidRPr="00166D13" w:rsidRDefault="00B35A28" w:rsidP="00B35A28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00E5D807" w14:textId="77777777" w:rsidTr="00166D13">
        <w:tc>
          <w:tcPr>
            <w:tcW w:w="3397" w:type="dxa"/>
          </w:tcPr>
          <w:p w14:paraId="5248E1AE" w14:textId="409F1E49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5106A2DB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RE</w:t>
            </w:r>
          </w:p>
        </w:tc>
        <w:tc>
          <w:tcPr>
            <w:tcW w:w="5613" w:type="dxa"/>
          </w:tcPr>
          <w:p w14:paraId="06A292D0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25E6F494" w14:textId="0594C01F" w:rsidR="00DC3562" w:rsidRDefault="00B35A28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Christianity – Church</w:t>
            </w:r>
          </w:p>
          <w:p w14:paraId="2841A264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What do people think is important to do weekly, daily, monthly? Why are these important?</w:t>
            </w:r>
          </w:p>
          <w:p w14:paraId="78FF9AE2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571EC147" w14:textId="77777777" w:rsidTr="00166D13">
        <w:tc>
          <w:tcPr>
            <w:tcW w:w="3397" w:type="dxa"/>
          </w:tcPr>
          <w:p w14:paraId="0C9D24D7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039B0A9A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PE</w:t>
            </w:r>
          </w:p>
        </w:tc>
        <w:tc>
          <w:tcPr>
            <w:tcW w:w="5613" w:type="dxa"/>
          </w:tcPr>
          <w:p w14:paraId="6DF2614A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27BA2D93" w14:textId="792A6425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 xml:space="preserve">REAL PE – </w:t>
            </w:r>
            <w:r w:rsidR="00B35A28">
              <w:rPr>
                <w:rFonts w:ascii="Sassoon Infant Std" w:hAnsi="Sassoon Infant Std"/>
                <w:lang w:val="en-GB"/>
              </w:rPr>
              <w:t>Unit 2</w:t>
            </w:r>
          </w:p>
          <w:p w14:paraId="2C731CA5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DC3562" w14:paraId="75FC1529" w14:textId="77777777" w:rsidTr="00166D13">
        <w:tc>
          <w:tcPr>
            <w:tcW w:w="3397" w:type="dxa"/>
          </w:tcPr>
          <w:p w14:paraId="51E9AABE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0C480EB9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SMSC</w:t>
            </w:r>
          </w:p>
          <w:p w14:paraId="43697E90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  <w:tc>
          <w:tcPr>
            <w:tcW w:w="5613" w:type="dxa"/>
          </w:tcPr>
          <w:p w14:paraId="41292C5C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508B24ED" w14:textId="77777777" w:rsidR="00DC3562" w:rsidRDefault="00B35A28" w:rsidP="00B35A28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Valuing Differences</w:t>
            </w:r>
          </w:p>
          <w:p w14:paraId="7C83746F" w14:textId="77777777" w:rsidR="00B35A28" w:rsidRDefault="00B35A28" w:rsidP="00B35A28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Bullying</w:t>
            </w:r>
          </w:p>
          <w:p w14:paraId="45DE2346" w14:textId="54AECA13" w:rsidR="00B35A28" w:rsidRDefault="00B35A28" w:rsidP="00B35A28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</w:tbl>
    <w:p w14:paraId="62C4B2D7" w14:textId="5A16BF1B" w:rsidR="00166D13" w:rsidRPr="00166D13" w:rsidRDefault="00166D13" w:rsidP="00DC3562">
      <w:pPr>
        <w:rPr>
          <w:rFonts w:ascii="Sassoon Infant Std" w:hAnsi="Sassoon Infant Std"/>
          <w:b/>
          <w:u w:val="single"/>
          <w:lang w:val="en-GB"/>
        </w:rPr>
      </w:pPr>
    </w:p>
    <w:sectPr w:rsidR="00166D13" w:rsidRPr="00166D13" w:rsidSect="004C70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E07"/>
    <w:multiLevelType w:val="hybridMultilevel"/>
    <w:tmpl w:val="BB9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7414B"/>
    <w:multiLevelType w:val="hybridMultilevel"/>
    <w:tmpl w:val="5C8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535B76"/>
    <w:multiLevelType w:val="hybridMultilevel"/>
    <w:tmpl w:val="2DB0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326A"/>
    <w:multiLevelType w:val="hybridMultilevel"/>
    <w:tmpl w:val="B6E4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86867"/>
    <w:multiLevelType w:val="hybridMultilevel"/>
    <w:tmpl w:val="170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3"/>
    <w:rsid w:val="0005750B"/>
    <w:rsid w:val="00166D13"/>
    <w:rsid w:val="004C702B"/>
    <w:rsid w:val="00574569"/>
    <w:rsid w:val="00B35A28"/>
    <w:rsid w:val="00D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8C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Hannah Lea</cp:lastModifiedBy>
  <cp:revision>2</cp:revision>
  <dcterms:created xsi:type="dcterms:W3CDTF">2017-12-04T21:54:00Z</dcterms:created>
  <dcterms:modified xsi:type="dcterms:W3CDTF">2017-12-04T21:54:00Z</dcterms:modified>
</cp:coreProperties>
</file>