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5B0E" w14:textId="2FF4F1C2" w:rsidR="00554E34" w:rsidRPr="00EA2685" w:rsidRDefault="000D5376" w:rsidP="00554E34">
      <w:pPr>
        <w:jc w:val="center"/>
        <w:rPr>
          <w:rFonts w:ascii="Comic Sans MS" w:hAnsi="Comic Sans MS"/>
          <w:b/>
          <w:sz w:val="32"/>
          <w:szCs w:val="32"/>
          <w:u w:val="single"/>
        </w:rPr>
      </w:pPr>
      <w:r>
        <w:rPr>
          <w:rFonts w:ascii="Comic Sans MS" w:hAnsi="Comic Sans MS"/>
          <w:b/>
          <w:sz w:val="32"/>
          <w:szCs w:val="32"/>
          <w:u w:val="single"/>
        </w:rPr>
        <w:t>Year 2</w:t>
      </w:r>
      <w:r w:rsidR="00554E34" w:rsidRPr="00EA2685">
        <w:rPr>
          <w:rFonts w:ascii="Comic Sans MS" w:hAnsi="Comic Sans MS"/>
          <w:b/>
          <w:sz w:val="32"/>
          <w:szCs w:val="32"/>
          <w:u w:val="single"/>
        </w:rPr>
        <w:t xml:space="preserve"> </w:t>
      </w:r>
      <w:r w:rsidR="00C946B7">
        <w:rPr>
          <w:rFonts w:ascii="Comic Sans MS" w:hAnsi="Comic Sans MS"/>
          <w:b/>
          <w:sz w:val="32"/>
          <w:szCs w:val="32"/>
          <w:u w:val="single"/>
        </w:rPr>
        <w:t xml:space="preserve">Our Work This Term </w:t>
      </w:r>
      <w:r w:rsidR="00E13FF4">
        <w:rPr>
          <w:rFonts w:ascii="Comic Sans MS" w:hAnsi="Comic Sans MS"/>
          <w:b/>
          <w:sz w:val="32"/>
          <w:szCs w:val="32"/>
          <w:u w:val="single"/>
        </w:rPr>
        <w:t>–</w:t>
      </w:r>
      <w:r w:rsidR="00C946B7">
        <w:rPr>
          <w:rFonts w:ascii="Comic Sans MS" w:hAnsi="Comic Sans MS"/>
          <w:b/>
          <w:sz w:val="32"/>
          <w:szCs w:val="32"/>
          <w:u w:val="single"/>
        </w:rPr>
        <w:t xml:space="preserve"> </w:t>
      </w:r>
      <w:r w:rsidR="000F2A36">
        <w:rPr>
          <w:rFonts w:ascii="Comic Sans MS" w:hAnsi="Comic Sans MS"/>
          <w:b/>
          <w:sz w:val="32"/>
          <w:szCs w:val="32"/>
          <w:u w:val="single"/>
        </w:rPr>
        <w:t>Spring 1</w:t>
      </w:r>
      <w:r w:rsidR="00554E34" w:rsidRPr="00EA2685">
        <w:rPr>
          <w:rFonts w:ascii="Comic Sans MS" w:hAnsi="Comic Sans MS"/>
          <w:b/>
          <w:sz w:val="32"/>
          <w:szCs w:val="32"/>
          <w:u w:val="single"/>
        </w:rPr>
        <w:t xml:space="preserve"> </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5"/>
        <w:gridCol w:w="4394"/>
        <w:gridCol w:w="4709"/>
      </w:tblGrid>
      <w:tr w:rsidR="00554E34" w:rsidRPr="00EA2685" w14:paraId="74F11551" w14:textId="77777777" w:rsidTr="00567E97">
        <w:trPr>
          <w:jc w:val="center"/>
        </w:trPr>
        <w:tc>
          <w:tcPr>
            <w:tcW w:w="1495" w:type="dxa"/>
          </w:tcPr>
          <w:p w14:paraId="033F19FB"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Subject</w:t>
            </w:r>
          </w:p>
        </w:tc>
        <w:tc>
          <w:tcPr>
            <w:tcW w:w="4394" w:type="dxa"/>
          </w:tcPr>
          <w:p w14:paraId="26D46942"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Areas studied</w:t>
            </w:r>
          </w:p>
        </w:tc>
        <w:tc>
          <w:tcPr>
            <w:tcW w:w="4709" w:type="dxa"/>
          </w:tcPr>
          <w:p w14:paraId="3DD6CFDD"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How to help your child at home</w:t>
            </w:r>
          </w:p>
        </w:tc>
      </w:tr>
      <w:tr w:rsidR="00554E34" w:rsidRPr="000D5376" w14:paraId="1014A8CC" w14:textId="77777777" w:rsidTr="00567E97">
        <w:trPr>
          <w:trHeight w:val="2479"/>
          <w:jc w:val="center"/>
        </w:trPr>
        <w:tc>
          <w:tcPr>
            <w:tcW w:w="1495" w:type="dxa"/>
          </w:tcPr>
          <w:p w14:paraId="5FCBC1EE" w14:textId="77777777" w:rsidR="00554E34" w:rsidRPr="000D5376" w:rsidRDefault="00EE0294" w:rsidP="000E70E9">
            <w:pPr>
              <w:spacing w:after="0" w:line="240" w:lineRule="auto"/>
              <w:rPr>
                <w:rFonts w:ascii="Sassoon Infant Std" w:hAnsi="Sassoon Infant Std"/>
                <w:sz w:val="24"/>
                <w:szCs w:val="24"/>
              </w:rPr>
            </w:pPr>
            <w:r w:rsidRPr="000D5376">
              <w:rPr>
                <w:rFonts w:ascii="Sassoon Infant Std" w:hAnsi="Sassoon Infant Std"/>
                <w:b/>
                <w:sz w:val="24"/>
                <w:szCs w:val="24"/>
              </w:rPr>
              <w:t>English</w:t>
            </w:r>
            <w:r w:rsidR="00554E34" w:rsidRPr="000D5376">
              <w:rPr>
                <w:rFonts w:ascii="Sassoon Infant Std" w:hAnsi="Sassoon Infant Std"/>
                <w:noProof/>
                <w:sz w:val="24"/>
                <w:szCs w:val="24"/>
                <w:lang w:eastAsia="en-GB"/>
              </w:rPr>
              <w:drawing>
                <wp:inline distT="0" distB="0" distL="0" distR="0" wp14:anchorId="04E8D504" wp14:editId="73409C2B">
                  <wp:extent cx="6286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4394" w:type="dxa"/>
          </w:tcPr>
          <w:p w14:paraId="61D47E86" w14:textId="77777777" w:rsidR="004772B6" w:rsidRDefault="004772B6" w:rsidP="008B5514">
            <w:pPr>
              <w:spacing w:after="0" w:line="240" w:lineRule="auto"/>
              <w:rPr>
                <w:rFonts w:ascii="Sassoon Infant Std" w:hAnsi="Sassoon Infant Std"/>
                <w:sz w:val="20"/>
                <w:szCs w:val="20"/>
              </w:rPr>
            </w:pPr>
          </w:p>
          <w:p w14:paraId="2953BD69" w14:textId="3078BF95" w:rsidR="00554E34" w:rsidRDefault="007D5EEB" w:rsidP="008B5514">
            <w:pPr>
              <w:spacing w:after="0" w:line="240" w:lineRule="auto"/>
              <w:rPr>
                <w:rFonts w:ascii="Sassoon Infant Std" w:hAnsi="Sassoon Infant Std"/>
                <w:sz w:val="20"/>
                <w:szCs w:val="20"/>
              </w:rPr>
            </w:pPr>
            <w:r>
              <w:rPr>
                <w:rFonts w:ascii="Sassoon Infant Std" w:hAnsi="Sassoon Infant Std"/>
                <w:sz w:val="20"/>
                <w:szCs w:val="20"/>
              </w:rPr>
              <w:t>Narrative in a</w:t>
            </w:r>
            <w:r w:rsidR="00DE0FB1">
              <w:rPr>
                <w:rFonts w:ascii="Sassoon Infant Std" w:hAnsi="Sassoon Infant Std"/>
                <w:sz w:val="20"/>
                <w:szCs w:val="20"/>
              </w:rPr>
              <w:t>n</w:t>
            </w:r>
            <w:r w:rsidR="000F2A36">
              <w:rPr>
                <w:rFonts w:ascii="Sassoon Infant Std" w:hAnsi="Sassoon Infant Std"/>
                <w:sz w:val="20"/>
                <w:szCs w:val="20"/>
              </w:rPr>
              <w:t xml:space="preserve"> unfamiliar </w:t>
            </w:r>
            <w:r>
              <w:rPr>
                <w:rFonts w:ascii="Sassoon Infant Std" w:hAnsi="Sassoon Infant Std"/>
                <w:sz w:val="20"/>
                <w:szCs w:val="20"/>
              </w:rPr>
              <w:t>setting</w:t>
            </w:r>
            <w:r w:rsidR="008B5514">
              <w:rPr>
                <w:rFonts w:ascii="Sassoon Infant Std" w:hAnsi="Sassoon Infant Std"/>
                <w:sz w:val="20"/>
                <w:szCs w:val="20"/>
              </w:rPr>
              <w:t xml:space="preserve"> with a focus on </w:t>
            </w:r>
            <w:r w:rsidR="000F2A36">
              <w:rPr>
                <w:rFonts w:ascii="Sassoon Infant Std" w:hAnsi="Sassoon Infant Std"/>
                <w:sz w:val="20"/>
                <w:szCs w:val="20"/>
              </w:rPr>
              <w:t>Billy’s Bucket</w:t>
            </w:r>
            <w:r>
              <w:rPr>
                <w:rFonts w:ascii="Sassoon Infant Std" w:hAnsi="Sassoon Infant Std"/>
                <w:sz w:val="20"/>
                <w:szCs w:val="20"/>
              </w:rPr>
              <w:t>.</w:t>
            </w:r>
          </w:p>
          <w:p w14:paraId="4A7F8440" w14:textId="19016385" w:rsidR="007D5EEB" w:rsidRDefault="007D5EEB" w:rsidP="008B5514">
            <w:pPr>
              <w:spacing w:after="0" w:line="240" w:lineRule="auto"/>
              <w:rPr>
                <w:rFonts w:ascii="Sassoon Infant Std" w:hAnsi="Sassoon Infant Std"/>
                <w:sz w:val="20"/>
                <w:szCs w:val="20"/>
              </w:rPr>
            </w:pPr>
          </w:p>
          <w:p w14:paraId="655397BE" w14:textId="0344ED5B" w:rsidR="007D5EEB" w:rsidRDefault="000F2A36" w:rsidP="008B5514">
            <w:pPr>
              <w:spacing w:after="0" w:line="240" w:lineRule="auto"/>
              <w:rPr>
                <w:rFonts w:ascii="Sassoon Infant Std" w:hAnsi="Sassoon Infant Std"/>
                <w:sz w:val="20"/>
                <w:szCs w:val="20"/>
              </w:rPr>
            </w:pPr>
            <w:r>
              <w:rPr>
                <w:rFonts w:ascii="Sassoon Infant Std" w:hAnsi="Sassoon Infant Std"/>
                <w:sz w:val="20"/>
                <w:szCs w:val="20"/>
              </w:rPr>
              <w:t>Recount</w:t>
            </w:r>
          </w:p>
          <w:p w14:paraId="7A76E12A" w14:textId="77777777" w:rsidR="007D5EEB" w:rsidRDefault="007D5EEB" w:rsidP="008B5514">
            <w:pPr>
              <w:spacing w:after="0" w:line="240" w:lineRule="auto"/>
              <w:rPr>
                <w:rFonts w:ascii="Sassoon Infant Std" w:hAnsi="Sassoon Infant Std"/>
                <w:sz w:val="20"/>
                <w:szCs w:val="20"/>
              </w:rPr>
            </w:pPr>
          </w:p>
          <w:p w14:paraId="26DBAAE5" w14:textId="06526C3E" w:rsidR="007D5EEB" w:rsidRPr="000D5376" w:rsidRDefault="007D5EEB" w:rsidP="008B5514">
            <w:pPr>
              <w:spacing w:after="0" w:line="240" w:lineRule="auto"/>
              <w:rPr>
                <w:rFonts w:ascii="Sassoon Infant Std" w:hAnsi="Sassoon Infant Std"/>
                <w:sz w:val="20"/>
                <w:szCs w:val="20"/>
              </w:rPr>
            </w:pPr>
          </w:p>
        </w:tc>
        <w:tc>
          <w:tcPr>
            <w:tcW w:w="4709" w:type="dxa"/>
          </w:tcPr>
          <w:p w14:paraId="080E6DD7" w14:textId="77777777" w:rsidR="004772B6" w:rsidRDefault="004772B6" w:rsidP="00D22F8F">
            <w:pPr>
              <w:spacing w:after="0" w:line="240" w:lineRule="auto"/>
              <w:rPr>
                <w:rFonts w:ascii="Sassoon Infant Std" w:hAnsi="Sassoon Infant Std"/>
                <w:sz w:val="20"/>
                <w:szCs w:val="20"/>
              </w:rPr>
            </w:pPr>
          </w:p>
          <w:p w14:paraId="5437C817" w14:textId="32BC978B" w:rsidR="00D22F8F" w:rsidRPr="000D5376" w:rsidRDefault="00D22F8F" w:rsidP="00D22F8F">
            <w:pPr>
              <w:spacing w:after="0" w:line="240" w:lineRule="auto"/>
              <w:rPr>
                <w:rFonts w:ascii="Sassoon Infant Std" w:hAnsi="Sassoon Infant Std"/>
                <w:sz w:val="20"/>
                <w:szCs w:val="20"/>
              </w:rPr>
            </w:pPr>
            <w:r w:rsidRPr="000D5376">
              <w:rPr>
                <w:rFonts w:ascii="Sassoon Infant Std" w:hAnsi="Sassoon Infant Std"/>
                <w:sz w:val="20"/>
                <w:szCs w:val="20"/>
              </w:rPr>
              <w:t xml:space="preserve">Reading at home at least 3 times per week. </w:t>
            </w:r>
            <w:r w:rsidR="009661E2" w:rsidRPr="000D5376">
              <w:rPr>
                <w:rFonts w:ascii="Sassoon Infant Std" w:hAnsi="Sassoon Infant Std"/>
                <w:sz w:val="20"/>
                <w:szCs w:val="20"/>
              </w:rPr>
              <w:t xml:space="preserve">Reading Diaries are checked on </w:t>
            </w:r>
            <w:r w:rsidR="000D5376">
              <w:rPr>
                <w:rFonts w:ascii="Sassoon Infant Std" w:hAnsi="Sassoon Infant Std"/>
                <w:sz w:val="20"/>
                <w:szCs w:val="20"/>
              </w:rPr>
              <w:t>the day your child changes their books.</w:t>
            </w:r>
          </w:p>
          <w:p w14:paraId="7B03FD55" w14:textId="77777777" w:rsidR="00D2194B" w:rsidRPr="000D5376" w:rsidRDefault="00D22F8F" w:rsidP="00D22F8F">
            <w:pPr>
              <w:spacing w:after="0" w:line="240" w:lineRule="auto"/>
              <w:rPr>
                <w:rFonts w:ascii="Sassoon Infant Std" w:hAnsi="Sassoon Infant Std"/>
                <w:sz w:val="20"/>
                <w:szCs w:val="20"/>
              </w:rPr>
            </w:pPr>
            <w:r w:rsidRPr="000D5376">
              <w:rPr>
                <w:rFonts w:ascii="Sassoon Infant Std" w:hAnsi="Sassoon Infant Std"/>
                <w:sz w:val="20"/>
                <w:szCs w:val="20"/>
              </w:rPr>
              <w:t>Encourage children to discuss what they have read.</w:t>
            </w:r>
          </w:p>
          <w:p w14:paraId="631AA40E" w14:textId="22E64838" w:rsidR="00D22F8F" w:rsidRPr="000D5376" w:rsidRDefault="00D2194B" w:rsidP="00D22F8F">
            <w:pPr>
              <w:spacing w:after="0" w:line="240" w:lineRule="auto"/>
              <w:rPr>
                <w:rFonts w:ascii="Sassoon Infant Std" w:hAnsi="Sassoon Infant Std"/>
                <w:sz w:val="20"/>
                <w:szCs w:val="20"/>
              </w:rPr>
            </w:pPr>
            <w:r w:rsidRPr="000D5376">
              <w:rPr>
                <w:rFonts w:ascii="Sassoon Infant Std" w:hAnsi="Sassoon Infant Std"/>
                <w:sz w:val="20"/>
                <w:szCs w:val="20"/>
              </w:rPr>
              <w:t>Encourage children t</w:t>
            </w:r>
            <w:r w:rsidR="00EE0294" w:rsidRPr="000D5376">
              <w:rPr>
                <w:rFonts w:ascii="Sassoon Infant Std" w:hAnsi="Sassoon Infant Std"/>
                <w:sz w:val="20"/>
                <w:szCs w:val="20"/>
              </w:rPr>
              <w:t xml:space="preserve">o learn their </w:t>
            </w:r>
            <w:r w:rsidR="007D5EEB">
              <w:rPr>
                <w:rFonts w:ascii="Sassoon Infant Std" w:hAnsi="Sassoon Infant Std"/>
                <w:sz w:val="20"/>
                <w:szCs w:val="20"/>
              </w:rPr>
              <w:t>high frequency word spellings.</w:t>
            </w:r>
          </w:p>
        </w:tc>
      </w:tr>
      <w:tr w:rsidR="00554E34" w:rsidRPr="000D5376" w14:paraId="54842B0A" w14:textId="77777777" w:rsidTr="00567E97">
        <w:trPr>
          <w:trHeight w:val="2915"/>
          <w:jc w:val="center"/>
        </w:trPr>
        <w:tc>
          <w:tcPr>
            <w:tcW w:w="1495" w:type="dxa"/>
          </w:tcPr>
          <w:p w14:paraId="039C4951" w14:textId="77777777" w:rsidR="00554E34" w:rsidRPr="000D5376" w:rsidRDefault="00EE0294" w:rsidP="000E70E9">
            <w:pPr>
              <w:spacing w:after="0" w:line="240" w:lineRule="auto"/>
              <w:rPr>
                <w:rFonts w:ascii="Sassoon Infant Std" w:hAnsi="Sassoon Infant Std"/>
                <w:b/>
                <w:sz w:val="24"/>
                <w:szCs w:val="24"/>
              </w:rPr>
            </w:pPr>
            <w:r w:rsidRPr="000D5376">
              <w:rPr>
                <w:rFonts w:ascii="Sassoon Infant Std" w:hAnsi="Sassoon Infant Std"/>
                <w:b/>
                <w:sz w:val="24"/>
                <w:szCs w:val="24"/>
              </w:rPr>
              <w:t>Maths</w:t>
            </w:r>
          </w:p>
          <w:p w14:paraId="1DB56C8A" w14:textId="77777777" w:rsidR="00554E34" w:rsidRPr="000D5376" w:rsidRDefault="00554E34" w:rsidP="000E70E9">
            <w:pPr>
              <w:spacing w:after="0" w:line="240" w:lineRule="auto"/>
              <w:rPr>
                <w:rFonts w:ascii="Sassoon Infant Std" w:hAnsi="Sassoon Infant Std"/>
                <w:b/>
                <w:sz w:val="24"/>
                <w:szCs w:val="24"/>
              </w:rPr>
            </w:pPr>
          </w:p>
          <w:p w14:paraId="5411A1E1" w14:textId="77777777" w:rsidR="00554E34" w:rsidRPr="000D5376" w:rsidRDefault="00554E34" w:rsidP="000E70E9">
            <w:pPr>
              <w:spacing w:after="0" w:line="240" w:lineRule="auto"/>
              <w:rPr>
                <w:rFonts w:ascii="Sassoon Infant Std" w:hAnsi="Sassoon Infant Std"/>
                <w:sz w:val="24"/>
                <w:szCs w:val="24"/>
              </w:rPr>
            </w:pPr>
            <w:r w:rsidRPr="000D5376">
              <w:rPr>
                <w:rFonts w:ascii="Sassoon Infant Std" w:hAnsi="Sassoon Infant Std"/>
                <w:noProof/>
                <w:sz w:val="24"/>
                <w:szCs w:val="24"/>
                <w:lang w:eastAsia="en-GB"/>
              </w:rPr>
              <w:drawing>
                <wp:inline distT="0" distB="0" distL="0" distR="0" wp14:anchorId="10B413C9" wp14:editId="6767CABA">
                  <wp:extent cx="8096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9625" cy="733425"/>
                          </a:xfrm>
                          <a:prstGeom prst="rect">
                            <a:avLst/>
                          </a:prstGeom>
                          <a:noFill/>
                          <a:ln w="9525">
                            <a:noFill/>
                            <a:miter lim="800000"/>
                            <a:headEnd/>
                            <a:tailEnd/>
                          </a:ln>
                        </pic:spPr>
                      </pic:pic>
                    </a:graphicData>
                  </a:graphic>
                </wp:inline>
              </w:drawing>
            </w:r>
          </w:p>
        </w:tc>
        <w:tc>
          <w:tcPr>
            <w:tcW w:w="4394" w:type="dxa"/>
          </w:tcPr>
          <w:p w14:paraId="70A28A3B" w14:textId="157DBBCF" w:rsidR="00580622" w:rsidRDefault="00580622" w:rsidP="00290806">
            <w:pPr>
              <w:pStyle w:val="Default"/>
              <w:rPr>
                <w:rFonts w:ascii="Sassoon Infant Std" w:hAnsi="Sassoon Infant Std"/>
                <w:sz w:val="20"/>
                <w:szCs w:val="20"/>
              </w:rPr>
            </w:pPr>
          </w:p>
          <w:p w14:paraId="1903283F" w14:textId="77777777" w:rsidR="007D5EEB" w:rsidRDefault="007D5EEB" w:rsidP="00290806">
            <w:pPr>
              <w:pStyle w:val="Default"/>
              <w:rPr>
                <w:rFonts w:ascii="Sassoon Infant Std" w:hAnsi="Sassoon Infant Std"/>
                <w:sz w:val="20"/>
                <w:szCs w:val="20"/>
              </w:rPr>
            </w:pPr>
            <w:r>
              <w:rPr>
                <w:rFonts w:ascii="Sassoon Infant Std" w:hAnsi="Sassoon Infant Std"/>
                <w:sz w:val="20"/>
                <w:szCs w:val="20"/>
              </w:rPr>
              <w:t>Multiplication and division</w:t>
            </w:r>
          </w:p>
          <w:p w14:paraId="0F25037E" w14:textId="77777777" w:rsidR="000F2A36" w:rsidRDefault="000F2A36" w:rsidP="00290806">
            <w:pPr>
              <w:pStyle w:val="Default"/>
              <w:rPr>
                <w:rFonts w:ascii="Sassoon Infant Std" w:hAnsi="Sassoon Infant Std"/>
                <w:sz w:val="20"/>
                <w:szCs w:val="20"/>
              </w:rPr>
            </w:pPr>
          </w:p>
          <w:p w14:paraId="51BAEC11" w14:textId="77777777" w:rsidR="000F2A36" w:rsidRDefault="000F2A36" w:rsidP="00290806">
            <w:pPr>
              <w:pStyle w:val="Default"/>
              <w:rPr>
                <w:rFonts w:ascii="Sassoon Infant Std" w:hAnsi="Sassoon Infant Std"/>
                <w:sz w:val="20"/>
                <w:szCs w:val="20"/>
              </w:rPr>
            </w:pPr>
            <w:r>
              <w:rPr>
                <w:rFonts w:ascii="Sassoon Infant Std" w:hAnsi="Sassoon Infant Std"/>
                <w:sz w:val="20"/>
                <w:szCs w:val="20"/>
              </w:rPr>
              <w:t>Length and height</w:t>
            </w:r>
          </w:p>
          <w:p w14:paraId="7B5B0782" w14:textId="77777777" w:rsidR="000F2A36" w:rsidRDefault="000F2A36" w:rsidP="00290806">
            <w:pPr>
              <w:pStyle w:val="Default"/>
              <w:rPr>
                <w:rFonts w:ascii="Sassoon Infant Std" w:hAnsi="Sassoon Infant Std"/>
                <w:sz w:val="20"/>
                <w:szCs w:val="20"/>
              </w:rPr>
            </w:pPr>
          </w:p>
          <w:p w14:paraId="437C13F9" w14:textId="34883661" w:rsidR="000F2A36" w:rsidRPr="000D5376" w:rsidRDefault="000F2A36" w:rsidP="00290806">
            <w:pPr>
              <w:pStyle w:val="Default"/>
              <w:rPr>
                <w:rFonts w:ascii="Sassoon Infant Std" w:hAnsi="Sassoon Infant Std"/>
                <w:sz w:val="20"/>
                <w:szCs w:val="20"/>
              </w:rPr>
            </w:pPr>
            <w:r>
              <w:rPr>
                <w:rFonts w:ascii="Sassoon Infant Std" w:hAnsi="Sassoon Infant Std"/>
                <w:sz w:val="20"/>
                <w:szCs w:val="20"/>
              </w:rPr>
              <w:t>Solving Problems</w:t>
            </w:r>
          </w:p>
        </w:tc>
        <w:tc>
          <w:tcPr>
            <w:tcW w:w="4709" w:type="dxa"/>
          </w:tcPr>
          <w:p w14:paraId="08E4206C" w14:textId="77777777" w:rsidR="004772B6" w:rsidRDefault="004772B6" w:rsidP="00554E34">
            <w:pPr>
              <w:pStyle w:val="Default"/>
              <w:rPr>
                <w:rFonts w:ascii="Sassoon Infant Std" w:hAnsi="Sassoon Infant Std"/>
                <w:sz w:val="20"/>
                <w:szCs w:val="20"/>
              </w:rPr>
            </w:pPr>
          </w:p>
          <w:p w14:paraId="0A170C21" w14:textId="5F61278E" w:rsidR="00EE029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Regular</w:t>
            </w:r>
            <w:r w:rsidR="00C946B7" w:rsidRPr="000D5376">
              <w:rPr>
                <w:rFonts w:ascii="Sassoon Infant Std" w:hAnsi="Sassoon Infant Std"/>
                <w:sz w:val="20"/>
                <w:szCs w:val="20"/>
              </w:rPr>
              <w:t>ly complete</w:t>
            </w:r>
            <w:r w:rsidR="00EE0294" w:rsidRPr="000D5376">
              <w:rPr>
                <w:rFonts w:ascii="Sassoon Infant Std" w:hAnsi="Sassoon Infant Std"/>
                <w:sz w:val="20"/>
                <w:szCs w:val="20"/>
              </w:rPr>
              <w:t xml:space="preserve"> </w:t>
            </w:r>
            <w:proofErr w:type="spellStart"/>
            <w:r w:rsidR="00EE0294" w:rsidRPr="000D5376">
              <w:rPr>
                <w:rFonts w:ascii="Sassoon Infant Std" w:hAnsi="Sassoon Infant Std"/>
                <w:sz w:val="20"/>
                <w:szCs w:val="20"/>
              </w:rPr>
              <w:t>Maths</w:t>
            </w:r>
            <w:r w:rsidR="007D5EEB">
              <w:rPr>
                <w:rFonts w:ascii="Sassoon Infant Std" w:hAnsi="Sassoon Infant Std"/>
                <w:sz w:val="20"/>
                <w:szCs w:val="20"/>
              </w:rPr>
              <w:t>eeds</w:t>
            </w:r>
            <w:proofErr w:type="spellEnd"/>
            <w:r w:rsidR="00C946B7" w:rsidRPr="000D5376">
              <w:rPr>
                <w:rFonts w:ascii="Sassoon Infant Std" w:hAnsi="Sassoon Infant Std"/>
                <w:sz w:val="20"/>
                <w:szCs w:val="20"/>
              </w:rPr>
              <w:t xml:space="preserve"> homework as this will</w:t>
            </w:r>
            <w:r w:rsidR="00EE0294" w:rsidRPr="000D5376">
              <w:rPr>
                <w:rFonts w:ascii="Sassoon Infant Std" w:hAnsi="Sassoon Infant Std"/>
                <w:sz w:val="20"/>
                <w:szCs w:val="20"/>
              </w:rPr>
              <w:t xml:space="preserve"> help your child with Maths work the</w:t>
            </w:r>
            <w:r w:rsidR="007D5EEB">
              <w:rPr>
                <w:rFonts w:ascii="Sassoon Infant Std" w:hAnsi="Sassoon Infant Std"/>
                <w:sz w:val="20"/>
                <w:szCs w:val="20"/>
              </w:rPr>
              <w:t xml:space="preserve"> children</w:t>
            </w:r>
            <w:r w:rsidR="00EE0294" w:rsidRPr="000D5376">
              <w:rPr>
                <w:rFonts w:ascii="Sassoon Infant Std" w:hAnsi="Sassoon Infant Std"/>
                <w:sz w:val="20"/>
                <w:szCs w:val="20"/>
              </w:rPr>
              <w:t xml:space="preserve"> are struggling with.</w:t>
            </w:r>
          </w:p>
          <w:p w14:paraId="31390B35" w14:textId="77777777" w:rsidR="00554E3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 xml:space="preserve"> </w:t>
            </w:r>
          </w:p>
          <w:p w14:paraId="746FB316" w14:textId="77777777" w:rsidR="00554E3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 xml:space="preserve">Encourage children to demonstrate their working out and explain their mental methods. </w:t>
            </w:r>
          </w:p>
          <w:p w14:paraId="7C365417" w14:textId="77777777" w:rsidR="00554E34" w:rsidRPr="000D5376" w:rsidRDefault="00554E34" w:rsidP="00554E34">
            <w:pPr>
              <w:pStyle w:val="Default"/>
              <w:rPr>
                <w:rFonts w:ascii="Sassoon Infant Std" w:hAnsi="Sassoon Infant Std"/>
                <w:sz w:val="20"/>
                <w:szCs w:val="20"/>
              </w:rPr>
            </w:pPr>
          </w:p>
          <w:p w14:paraId="2F859FC4" w14:textId="6019F393" w:rsidR="00C946B7" w:rsidRPr="000D5376" w:rsidRDefault="008B5514" w:rsidP="00C946B7">
            <w:pPr>
              <w:pStyle w:val="Default"/>
              <w:rPr>
                <w:rFonts w:ascii="Sassoon Infant Std" w:hAnsi="Sassoon Infant Std"/>
                <w:sz w:val="20"/>
                <w:szCs w:val="20"/>
              </w:rPr>
            </w:pPr>
            <w:r>
              <w:rPr>
                <w:rFonts w:ascii="Sassoon Infant Std" w:hAnsi="Sassoon Infant Std"/>
                <w:sz w:val="20"/>
                <w:szCs w:val="20"/>
              </w:rPr>
              <w:t>Discuss some real-</w:t>
            </w:r>
            <w:r w:rsidR="00580622" w:rsidRPr="000D5376">
              <w:rPr>
                <w:rFonts w:ascii="Sassoon Infant Std" w:hAnsi="Sassoon Infant Std"/>
                <w:sz w:val="20"/>
                <w:szCs w:val="20"/>
              </w:rPr>
              <w:t xml:space="preserve">life </w:t>
            </w:r>
            <w:r>
              <w:rPr>
                <w:rFonts w:ascii="Sassoon Infant Std" w:hAnsi="Sassoon Infant Std"/>
                <w:sz w:val="20"/>
                <w:szCs w:val="20"/>
              </w:rPr>
              <w:t xml:space="preserve">problems that include addition and </w:t>
            </w:r>
            <w:r w:rsidR="00580622" w:rsidRPr="000D5376">
              <w:rPr>
                <w:rFonts w:ascii="Sassoon Infant Std" w:hAnsi="Sassoon Infant Std"/>
                <w:sz w:val="20"/>
                <w:szCs w:val="20"/>
              </w:rPr>
              <w:t>subtraction. Children can go on to write their own word problems for each operation.</w:t>
            </w:r>
          </w:p>
          <w:p w14:paraId="344EF7C6" w14:textId="77777777" w:rsidR="00554E34" w:rsidRPr="000D5376" w:rsidRDefault="00554E34" w:rsidP="00554E34">
            <w:pPr>
              <w:pStyle w:val="Default"/>
              <w:rPr>
                <w:rFonts w:ascii="Sassoon Infant Std" w:hAnsi="Sassoon Infant Std"/>
                <w:b/>
                <w:sz w:val="20"/>
                <w:szCs w:val="20"/>
              </w:rPr>
            </w:pPr>
          </w:p>
        </w:tc>
      </w:tr>
      <w:tr w:rsidR="009661E2" w:rsidRPr="000D5376" w14:paraId="07253C3D" w14:textId="77777777" w:rsidTr="00567E97">
        <w:trPr>
          <w:trHeight w:val="1194"/>
          <w:jc w:val="center"/>
        </w:trPr>
        <w:tc>
          <w:tcPr>
            <w:tcW w:w="1495" w:type="dxa"/>
          </w:tcPr>
          <w:p w14:paraId="6D73FCBE" w14:textId="77777777" w:rsidR="009661E2" w:rsidRPr="000D5376" w:rsidRDefault="009661E2" w:rsidP="00EF23A7">
            <w:pPr>
              <w:spacing w:after="0" w:line="240" w:lineRule="auto"/>
              <w:rPr>
                <w:rFonts w:ascii="Sassoon Infant Std" w:hAnsi="Sassoon Infant Std"/>
                <w:b/>
                <w:sz w:val="20"/>
                <w:szCs w:val="20"/>
              </w:rPr>
            </w:pPr>
            <w:r w:rsidRPr="000D5376">
              <w:rPr>
                <w:rFonts w:ascii="Sassoon Infant Std" w:hAnsi="Sassoon Infant Std"/>
                <w:b/>
                <w:sz w:val="20"/>
                <w:szCs w:val="20"/>
              </w:rPr>
              <w:t>Science</w:t>
            </w:r>
          </w:p>
          <w:p w14:paraId="15B3E443" w14:textId="77777777" w:rsidR="009661E2" w:rsidRPr="000D5376" w:rsidRDefault="009661E2" w:rsidP="00EF23A7">
            <w:pPr>
              <w:spacing w:after="0" w:line="240" w:lineRule="auto"/>
              <w:rPr>
                <w:rFonts w:ascii="Sassoon Infant Std" w:hAnsi="Sassoon Infant Std"/>
                <w:b/>
                <w:sz w:val="20"/>
                <w:szCs w:val="20"/>
              </w:rPr>
            </w:pPr>
            <w:r w:rsidRPr="000D5376">
              <w:rPr>
                <w:rFonts w:ascii="Sassoon Infant Std" w:hAnsi="Sassoon Infant Std"/>
                <w:noProof/>
                <w:sz w:val="20"/>
                <w:szCs w:val="20"/>
                <w:lang w:eastAsia="en-GB"/>
              </w:rPr>
              <w:drawing>
                <wp:anchor distT="0" distB="0" distL="114300" distR="114300" simplePos="0" relativeHeight="251659264" behindDoc="0" locked="0" layoutInCell="1" allowOverlap="1" wp14:anchorId="13D93111" wp14:editId="0E3C1772">
                  <wp:simplePos x="0" y="0"/>
                  <wp:positionH relativeFrom="column">
                    <wp:posOffset>1905</wp:posOffset>
                  </wp:positionH>
                  <wp:positionV relativeFrom="paragraph">
                    <wp:posOffset>4445</wp:posOffset>
                  </wp:positionV>
                  <wp:extent cx="850900" cy="481609"/>
                  <wp:effectExtent l="0" t="0" r="6350" b="0"/>
                  <wp:wrapNone/>
                  <wp:docPr id="8" name="Picture 1" descr="C:\Users\Year 3\Desktop\Y5 2015-2016\Science\Science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ar 3\Desktop\Y5 2015-2016\Science\Science picture.gif"/>
                          <pic:cNvPicPr>
                            <a:picLocks noChangeAspect="1" noChangeArrowheads="1"/>
                          </pic:cNvPicPr>
                        </pic:nvPicPr>
                        <pic:blipFill>
                          <a:blip r:embed="rId7" cstate="print"/>
                          <a:srcRect/>
                          <a:stretch>
                            <a:fillRect/>
                          </a:stretch>
                        </pic:blipFill>
                        <pic:spPr bwMode="auto">
                          <a:xfrm>
                            <a:off x="0" y="0"/>
                            <a:ext cx="850900" cy="481609"/>
                          </a:xfrm>
                          <a:prstGeom prst="rect">
                            <a:avLst/>
                          </a:prstGeom>
                          <a:noFill/>
                          <a:ln w="9525">
                            <a:noFill/>
                            <a:miter lim="800000"/>
                            <a:headEnd/>
                            <a:tailEnd/>
                          </a:ln>
                        </pic:spPr>
                      </pic:pic>
                    </a:graphicData>
                  </a:graphic>
                </wp:anchor>
              </w:drawing>
            </w:r>
          </w:p>
          <w:p w14:paraId="31488CB9" w14:textId="77777777" w:rsidR="009661E2" w:rsidRPr="000D5376" w:rsidRDefault="009661E2" w:rsidP="00EF23A7">
            <w:pPr>
              <w:jc w:val="center"/>
              <w:rPr>
                <w:rFonts w:ascii="Sassoon Infant Std" w:hAnsi="Sassoon Infant Std"/>
                <w:sz w:val="20"/>
                <w:szCs w:val="20"/>
              </w:rPr>
            </w:pPr>
          </w:p>
        </w:tc>
        <w:tc>
          <w:tcPr>
            <w:tcW w:w="4394" w:type="dxa"/>
            <w:vAlign w:val="center"/>
          </w:tcPr>
          <w:p w14:paraId="56114EAD" w14:textId="78579207" w:rsidR="004772B6" w:rsidRDefault="000F2A36" w:rsidP="00567E97">
            <w:pPr>
              <w:rPr>
                <w:rFonts w:ascii="Sassoon Infant Std" w:hAnsi="Sassoon Infant Std"/>
                <w:sz w:val="20"/>
                <w:szCs w:val="20"/>
              </w:rPr>
            </w:pPr>
            <w:r>
              <w:rPr>
                <w:rFonts w:ascii="Sassoon Infant Std" w:hAnsi="Sassoon Infant Std"/>
                <w:sz w:val="20"/>
                <w:szCs w:val="20"/>
              </w:rPr>
              <w:t>Living things and their habitats</w:t>
            </w:r>
          </w:p>
          <w:p w14:paraId="43C25EC7" w14:textId="77777777" w:rsidR="000F2A36" w:rsidRPr="000F2A36" w:rsidRDefault="000F2A36" w:rsidP="000F2A36">
            <w:pPr>
              <w:pStyle w:val="ListParagraph"/>
              <w:numPr>
                <w:ilvl w:val="0"/>
                <w:numId w:val="1"/>
              </w:numPr>
              <w:rPr>
                <w:rFonts w:ascii="Times New Roman" w:eastAsia="Times New Roman" w:hAnsi="Times New Roman"/>
                <w:sz w:val="20"/>
                <w:szCs w:val="20"/>
              </w:rPr>
            </w:pPr>
            <w:r w:rsidRPr="000F2A36">
              <w:rPr>
                <w:sz w:val="20"/>
                <w:szCs w:val="20"/>
              </w:rPr>
              <w:t xml:space="preserve">explore and compare the differences between things that are living, dead, and things that have never been alive. </w:t>
            </w:r>
          </w:p>
          <w:p w14:paraId="481CCAB6" w14:textId="77777777" w:rsidR="000F2A36" w:rsidRPr="000F2A36" w:rsidRDefault="000F2A36" w:rsidP="000F2A36">
            <w:pPr>
              <w:pStyle w:val="ListParagraph"/>
              <w:numPr>
                <w:ilvl w:val="0"/>
                <w:numId w:val="1"/>
              </w:numPr>
              <w:rPr>
                <w:rFonts w:ascii="Times New Roman" w:eastAsia="Times New Roman" w:hAnsi="Times New Roman"/>
                <w:sz w:val="20"/>
                <w:szCs w:val="20"/>
              </w:rPr>
            </w:pPr>
            <w:r w:rsidRPr="000F2A36">
              <w:rPr>
                <w:sz w:val="20"/>
                <w:szCs w:val="20"/>
              </w:rPr>
              <w:t xml:space="preserve">Identify that most living things live in habitats to which they are suited and describe how different habitats provide for the basic needs of different kinds of animals and plants, and how they depend on each other </w:t>
            </w:r>
          </w:p>
          <w:p w14:paraId="56D79A90" w14:textId="77777777" w:rsidR="000F2A36" w:rsidRPr="000F2A36" w:rsidRDefault="000F2A36" w:rsidP="000F2A36">
            <w:pPr>
              <w:pStyle w:val="ListParagraph"/>
              <w:numPr>
                <w:ilvl w:val="0"/>
                <w:numId w:val="1"/>
              </w:numPr>
              <w:rPr>
                <w:rFonts w:ascii="Times New Roman" w:eastAsia="Times New Roman" w:hAnsi="Times New Roman"/>
                <w:sz w:val="20"/>
                <w:szCs w:val="20"/>
              </w:rPr>
            </w:pPr>
            <w:r w:rsidRPr="000F2A36">
              <w:rPr>
                <w:sz w:val="20"/>
                <w:szCs w:val="20"/>
              </w:rPr>
              <w:t xml:space="preserve">Identify and name a variety of plants and animals in their habitats, including microhabitats </w:t>
            </w:r>
          </w:p>
          <w:p w14:paraId="474B5964" w14:textId="6BB48CBE" w:rsidR="00A65513" w:rsidRPr="000F2A36" w:rsidRDefault="000F2A36" w:rsidP="000F2A36">
            <w:pPr>
              <w:pStyle w:val="ListParagraph"/>
              <w:numPr>
                <w:ilvl w:val="0"/>
                <w:numId w:val="1"/>
              </w:numPr>
              <w:rPr>
                <w:rFonts w:ascii="Times New Roman" w:eastAsia="Times New Roman" w:hAnsi="Times New Roman"/>
              </w:rPr>
            </w:pPr>
            <w:r w:rsidRPr="000F2A36">
              <w:rPr>
                <w:sz w:val="20"/>
                <w:szCs w:val="20"/>
              </w:rPr>
              <w:t>Describe how animals obtain their food from plants and other animals, using the idea of a simple food chain, and identify and name different sources of food.</w:t>
            </w:r>
            <w:r>
              <w:t xml:space="preserve"> </w:t>
            </w:r>
          </w:p>
        </w:tc>
        <w:tc>
          <w:tcPr>
            <w:tcW w:w="4709" w:type="dxa"/>
          </w:tcPr>
          <w:p w14:paraId="30B13668" w14:textId="77777777" w:rsidR="000D5376" w:rsidRPr="004772B6" w:rsidRDefault="000D5376" w:rsidP="00EF23A7">
            <w:pPr>
              <w:spacing w:after="0" w:line="240" w:lineRule="auto"/>
              <w:rPr>
                <w:rFonts w:ascii="Sassoon Infant Std" w:hAnsi="Sassoon Infant Std"/>
                <w:sz w:val="20"/>
                <w:szCs w:val="20"/>
              </w:rPr>
            </w:pPr>
          </w:p>
          <w:p w14:paraId="0BEE26E3" w14:textId="77777777" w:rsidR="00A65513" w:rsidRPr="004772B6" w:rsidRDefault="00A65513" w:rsidP="000D5376">
            <w:pPr>
              <w:spacing w:after="0" w:line="240" w:lineRule="auto"/>
              <w:rPr>
                <w:rFonts w:ascii="Sassoon Infant Std" w:hAnsi="Sassoon Infant Std"/>
                <w:sz w:val="20"/>
                <w:szCs w:val="20"/>
              </w:rPr>
            </w:pPr>
          </w:p>
          <w:p w14:paraId="19810EE6" w14:textId="2D1297CF" w:rsidR="00290806" w:rsidRPr="004772B6" w:rsidRDefault="007D5EEB" w:rsidP="000D5376">
            <w:pPr>
              <w:spacing w:after="0" w:line="240" w:lineRule="auto"/>
              <w:rPr>
                <w:rFonts w:ascii="Sassoon Infant Std" w:hAnsi="Sassoon Infant Std"/>
                <w:sz w:val="20"/>
                <w:szCs w:val="20"/>
              </w:rPr>
            </w:pPr>
            <w:r>
              <w:rPr>
                <w:rFonts w:ascii="Sassoon Infant Std" w:hAnsi="Sassoon Infant Std"/>
                <w:sz w:val="20"/>
                <w:szCs w:val="20"/>
              </w:rPr>
              <w:t xml:space="preserve">Encourage children to </w:t>
            </w:r>
            <w:r w:rsidR="000F2A36">
              <w:rPr>
                <w:rFonts w:ascii="Sassoon Infant Std" w:hAnsi="Sassoon Infant Std"/>
                <w:sz w:val="20"/>
                <w:szCs w:val="20"/>
              </w:rPr>
              <w:t>identify animals in the wild and talk about their habitats. Why does their habitat suit the animals?</w:t>
            </w:r>
          </w:p>
        </w:tc>
      </w:tr>
      <w:tr w:rsidR="00554E34" w:rsidRPr="000D5376" w14:paraId="525E1C4D" w14:textId="77777777" w:rsidTr="00567E97">
        <w:trPr>
          <w:trHeight w:val="2781"/>
          <w:jc w:val="center"/>
        </w:trPr>
        <w:tc>
          <w:tcPr>
            <w:tcW w:w="1495" w:type="dxa"/>
          </w:tcPr>
          <w:p w14:paraId="3A84A9DB" w14:textId="77777777"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History/</w:t>
            </w:r>
          </w:p>
          <w:p w14:paraId="0E750B28" w14:textId="77777777"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Geography</w:t>
            </w:r>
          </w:p>
          <w:p w14:paraId="3B39B3C8" w14:textId="77777777" w:rsidR="008519F8" w:rsidRPr="000D5376" w:rsidRDefault="008519F8" w:rsidP="000E70E9">
            <w:pPr>
              <w:spacing w:after="0" w:line="240" w:lineRule="auto"/>
              <w:rPr>
                <w:rFonts w:ascii="Sassoon Infant Std" w:hAnsi="Sassoon Infant Std"/>
                <w:b/>
                <w:sz w:val="24"/>
                <w:szCs w:val="24"/>
              </w:rPr>
            </w:pPr>
          </w:p>
          <w:p w14:paraId="2FB2C69D" w14:textId="77777777" w:rsidR="008519F8" w:rsidRPr="000D5376" w:rsidRDefault="008519F8" w:rsidP="000E70E9">
            <w:pPr>
              <w:spacing w:after="0" w:line="240" w:lineRule="auto"/>
              <w:rPr>
                <w:rFonts w:ascii="Sassoon Infant Std" w:hAnsi="Sassoon Infant Std"/>
                <w:b/>
                <w:sz w:val="24"/>
                <w:szCs w:val="24"/>
              </w:rPr>
            </w:pPr>
          </w:p>
          <w:p w14:paraId="787A4F65" w14:textId="77777777" w:rsidR="00554E34" w:rsidRPr="000D5376" w:rsidRDefault="00554E34" w:rsidP="000E70E9">
            <w:pPr>
              <w:spacing w:after="0" w:line="240" w:lineRule="auto"/>
              <w:rPr>
                <w:rFonts w:ascii="Sassoon Infant Std" w:hAnsi="Sassoon Infant Std"/>
                <w:b/>
                <w:sz w:val="24"/>
                <w:szCs w:val="24"/>
              </w:rPr>
            </w:pPr>
          </w:p>
        </w:tc>
        <w:tc>
          <w:tcPr>
            <w:tcW w:w="4394" w:type="dxa"/>
          </w:tcPr>
          <w:p w14:paraId="47E125AF" w14:textId="77777777" w:rsidR="004772B6" w:rsidRDefault="004772B6" w:rsidP="00E13FF4">
            <w:pPr>
              <w:spacing w:after="0" w:line="240" w:lineRule="auto"/>
              <w:rPr>
                <w:rFonts w:ascii="Sassoon Infant Std" w:hAnsi="Sassoon Infant Std"/>
                <w:sz w:val="20"/>
                <w:szCs w:val="20"/>
              </w:rPr>
            </w:pPr>
          </w:p>
          <w:p w14:paraId="7724C00E" w14:textId="57B6CE4F" w:rsidR="008B5514" w:rsidRPr="000D5376" w:rsidRDefault="000F2A36" w:rsidP="00E13FF4">
            <w:pPr>
              <w:spacing w:after="0" w:line="240" w:lineRule="auto"/>
              <w:rPr>
                <w:rFonts w:ascii="Sassoon Infant Std" w:hAnsi="Sassoon Infant Std"/>
                <w:sz w:val="24"/>
                <w:szCs w:val="24"/>
              </w:rPr>
            </w:pPr>
            <w:r>
              <w:rPr>
                <w:rFonts w:ascii="Sassoon Infant Std" w:hAnsi="Sassoon Infant Std"/>
                <w:sz w:val="24"/>
                <w:szCs w:val="24"/>
              </w:rPr>
              <w:t xml:space="preserve">Where in the world? </w:t>
            </w:r>
          </w:p>
        </w:tc>
        <w:tc>
          <w:tcPr>
            <w:tcW w:w="4709" w:type="dxa"/>
          </w:tcPr>
          <w:p w14:paraId="5BEC6691" w14:textId="77777777" w:rsidR="004772B6" w:rsidRPr="004772B6" w:rsidRDefault="004772B6" w:rsidP="008B5514">
            <w:pPr>
              <w:spacing w:after="0" w:line="240" w:lineRule="auto"/>
              <w:rPr>
                <w:rFonts w:ascii="Sassoon Infant Std" w:hAnsi="Sassoon Infant Std"/>
                <w:sz w:val="20"/>
                <w:szCs w:val="20"/>
              </w:rPr>
            </w:pPr>
          </w:p>
          <w:p w14:paraId="46D9A018" w14:textId="32BADC31" w:rsidR="007D5EEB" w:rsidRDefault="00A65513" w:rsidP="007D5EEB">
            <w:pPr>
              <w:spacing w:after="0" w:line="240" w:lineRule="auto"/>
              <w:rPr>
                <w:rFonts w:ascii="Sassoon Infant Std" w:hAnsi="Sassoon Infant Std"/>
                <w:sz w:val="20"/>
                <w:szCs w:val="20"/>
              </w:rPr>
            </w:pPr>
            <w:r w:rsidRPr="004772B6">
              <w:rPr>
                <w:rFonts w:ascii="Sassoon Infant Std" w:hAnsi="Sassoon Infant Std"/>
                <w:sz w:val="20"/>
                <w:szCs w:val="20"/>
              </w:rPr>
              <w:t>Questions to consider:</w:t>
            </w:r>
          </w:p>
          <w:p w14:paraId="0F6CAE8F" w14:textId="2960EADD" w:rsidR="007D5EEB" w:rsidRDefault="000F2A36" w:rsidP="007D5EEB">
            <w:pPr>
              <w:spacing w:after="0" w:line="240" w:lineRule="auto"/>
              <w:rPr>
                <w:rFonts w:ascii="Sassoon Infant Std" w:hAnsi="Sassoon Infant Std"/>
                <w:sz w:val="20"/>
                <w:szCs w:val="20"/>
              </w:rPr>
            </w:pPr>
            <w:r>
              <w:rPr>
                <w:rFonts w:ascii="Sassoon Infant Std" w:hAnsi="Sassoon Infant Std"/>
                <w:sz w:val="20"/>
                <w:szCs w:val="20"/>
              </w:rPr>
              <w:t>Can you name the 7 continents?</w:t>
            </w:r>
          </w:p>
          <w:p w14:paraId="061EE5F9" w14:textId="7A2E040D" w:rsidR="000F2A36" w:rsidRDefault="000F2A36" w:rsidP="007D5EEB">
            <w:pPr>
              <w:spacing w:after="0" w:line="240" w:lineRule="auto"/>
              <w:rPr>
                <w:rFonts w:ascii="Sassoon Infant Std" w:hAnsi="Sassoon Infant Std"/>
                <w:sz w:val="20"/>
                <w:szCs w:val="20"/>
              </w:rPr>
            </w:pPr>
            <w:r>
              <w:rPr>
                <w:rFonts w:ascii="Sassoon Infant Std" w:hAnsi="Sassoon Infant Std"/>
                <w:sz w:val="20"/>
                <w:szCs w:val="20"/>
              </w:rPr>
              <w:t>Can you name the five oceans?</w:t>
            </w:r>
          </w:p>
          <w:p w14:paraId="525E5AF0" w14:textId="43767E10" w:rsidR="000F2A36" w:rsidRDefault="000F2A36" w:rsidP="007D5EEB">
            <w:pPr>
              <w:spacing w:after="0" w:line="240" w:lineRule="auto"/>
              <w:rPr>
                <w:rFonts w:ascii="Sassoon Infant Std" w:hAnsi="Sassoon Infant Std"/>
                <w:sz w:val="20"/>
                <w:szCs w:val="20"/>
              </w:rPr>
            </w:pPr>
            <w:r>
              <w:rPr>
                <w:rFonts w:ascii="Sassoon Infant Std" w:hAnsi="Sassoon Infant Std"/>
                <w:sz w:val="20"/>
                <w:szCs w:val="20"/>
              </w:rPr>
              <w:t>Can you name some countries in each of the continents?</w:t>
            </w:r>
          </w:p>
          <w:p w14:paraId="2F70D4A2" w14:textId="3B0DBA1B" w:rsidR="000F2A36" w:rsidRDefault="000F2A36" w:rsidP="007D5EEB">
            <w:pPr>
              <w:spacing w:after="0" w:line="240" w:lineRule="auto"/>
              <w:rPr>
                <w:rFonts w:ascii="Sassoon Infant Std" w:hAnsi="Sassoon Infant Std"/>
                <w:sz w:val="20"/>
                <w:szCs w:val="20"/>
              </w:rPr>
            </w:pPr>
            <w:r>
              <w:rPr>
                <w:rFonts w:ascii="Sassoon Infant Std" w:hAnsi="Sassoon Infant Std"/>
                <w:sz w:val="20"/>
                <w:szCs w:val="20"/>
              </w:rPr>
              <w:t>Can you explain what the weather is like in these continents?</w:t>
            </w:r>
          </w:p>
          <w:p w14:paraId="18A97208" w14:textId="5D7981E4" w:rsidR="000F2A36" w:rsidRDefault="000F2A36" w:rsidP="007D5EEB">
            <w:pPr>
              <w:spacing w:after="0" w:line="240" w:lineRule="auto"/>
              <w:rPr>
                <w:rFonts w:ascii="Sassoon Infant Std" w:hAnsi="Sassoon Infant Std"/>
                <w:sz w:val="20"/>
                <w:szCs w:val="20"/>
              </w:rPr>
            </w:pPr>
            <w:r>
              <w:rPr>
                <w:rFonts w:ascii="Sassoon Infant Std" w:hAnsi="Sassoon Infant Std"/>
                <w:sz w:val="20"/>
                <w:szCs w:val="20"/>
              </w:rPr>
              <w:t>What is the equator?</w:t>
            </w:r>
          </w:p>
          <w:p w14:paraId="2E72D876" w14:textId="77777777" w:rsidR="007D5EEB" w:rsidRDefault="007D5EEB" w:rsidP="007D5EEB">
            <w:pPr>
              <w:spacing w:after="0" w:line="240" w:lineRule="auto"/>
              <w:rPr>
                <w:rFonts w:ascii="Sassoon Infant Std" w:hAnsi="Sassoon Infant Std"/>
                <w:sz w:val="20"/>
                <w:szCs w:val="20"/>
              </w:rPr>
            </w:pPr>
          </w:p>
          <w:p w14:paraId="085F5E6B" w14:textId="77777777" w:rsidR="007D5EEB" w:rsidRPr="004772B6" w:rsidRDefault="007D5EEB" w:rsidP="007D5EEB">
            <w:pPr>
              <w:spacing w:after="0" w:line="240" w:lineRule="auto"/>
              <w:rPr>
                <w:rFonts w:ascii="Sassoon Infant Std" w:hAnsi="Sassoon Infant Std"/>
                <w:sz w:val="20"/>
                <w:szCs w:val="20"/>
              </w:rPr>
            </w:pPr>
          </w:p>
          <w:p w14:paraId="2023C327" w14:textId="77777777" w:rsidR="00A65513" w:rsidRPr="004772B6" w:rsidRDefault="00A65513" w:rsidP="00A65513">
            <w:pPr>
              <w:autoSpaceDE w:val="0"/>
              <w:autoSpaceDN w:val="0"/>
              <w:adjustRightInd w:val="0"/>
              <w:spacing w:after="0" w:line="240" w:lineRule="auto"/>
              <w:rPr>
                <w:rFonts w:ascii="Sassoon Infant Std" w:hAnsi="Sassoon Infant Std"/>
                <w:sz w:val="20"/>
                <w:szCs w:val="20"/>
              </w:rPr>
            </w:pPr>
            <w:r w:rsidRPr="004772B6">
              <w:rPr>
                <w:rFonts w:ascii="Sassoon Infant Std" w:hAnsi="Sassoon Infant Std"/>
                <w:sz w:val="20"/>
                <w:szCs w:val="20"/>
              </w:rPr>
              <w:br/>
            </w:r>
          </w:p>
          <w:p w14:paraId="1702680B" w14:textId="77777777" w:rsidR="00554E34" w:rsidRPr="004772B6" w:rsidRDefault="00554E34" w:rsidP="009661E2">
            <w:pPr>
              <w:spacing w:after="0" w:line="240" w:lineRule="auto"/>
              <w:rPr>
                <w:rFonts w:ascii="Sassoon Infant Std" w:hAnsi="Sassoon Infant Std"/>
                <w:sz w:val="20"/>
                <w:szCs w:val="20"/>
              </w:rPr>
            </w:pPr>
          </w:p>
        </w:tc>
      </w:tr>
      <w:tr w:rsidR="007D5EEB" w:rsidRPr="000D5376" w14:paraId="0A43A7A4" w14:textId="77777777" w:rsidTr="00567E97">
        <w:trPr>
          <w:trHeight w:val="1555"/>
          <w:jc w:val="center"/>
        </w:trPr>
        <w:tc>
          <w:tcPr>
            <w:tcW w:w="1495" w:type="dxa"/>
          </w:tcPr>
          <w:p w14:paraId="7F70998C" w14:textId="638018CC"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sz w:val="24"/>
                <w:szCs w:val="24"/>
              </w:rPr>
              <w:lastRenderedPageBreak/>
              <w:t>Computing</w:t>
            </w:r>
          </w:p>
          <w:p w14:paraId="1DBF9F6D" w14:textId="77777777" w:rsidR="007D5EEB" w:rsidRPr="000D5376" w:rsidRDefault="007D5EEB" w:rsidP="007D5EEB">
            <w:pPr>
              <w:spacing w:after="0" w:line="240" w:lineRule="auto"/>
              <w:rPr>
                <w:rFonts w:ascii="Sassoon Infant Std" w:hAnsi="Sassoon Infant Std"/>
                <w:b/>
                <w:sz w:val="24"/>
                <w:szCs w:val="24"/>
              </w:rPr>
            </w:pPr>
          </w:p>
          <w:p w14:paraId="5B53CCF9" w14:textId="77777777"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325C21B8" wp14:editId="13865741">
                  <wp:extent cx="831850" cy="648970"/>
                  <wp:effectExtent l="19050" t="0" r="6350" b="0"/>
                  <wp:docPr id="4" name="Picture 3" desc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g"/>
                          <pic:cNvPicPr/>
                        </pic:nvPicPr>
                        <pic:blipFill>
                          <a:blip r:embed="rId8" cstate="print"/>
                          <a:stretch>
                            <a:fillRect/>
                          </a:stretch>
                        </pic:blipFill>
                        <pic:spPr>
                          <a:xfrm>
                            <a:off x="0" y="0"/>
                            <a:ext cx="831850" cy="648970"/>
                          </a:xfrm>
                          <a:prstGeom prst="rect">
                            <a:avLst/>
                          </a:prstGeom>
                        </pic:spPr>
                      </pic:pic>
                    </a:graphicData>
                  </a:graphic>
                </wp:inline>
              </w:drawing>
            </w:r>
          </w:p>
        </w:tc>
        <w:tc>
          <w:tcPr>
            <w:tcW w:w="4394" w:type="dxa"/>
          </w:tcPr>
          <w:p w14:paraId="0DB76E96" w14:textId="77777777" w:rsidR="007D5EEB" w:rsidRPr="00213E12" w:rsidRDefault="007D5EEB" w:rsidP="007D5EEB">
            <w:pPr>
              <w:spacing w:after="0" w:line="240" w:lineRule="auto"/>
              <w:rPr>
                <w:rFonts w:ascii="Sassoon Infant Std" w:hAnsi="Sassoon Infant Std"/>
                <w:sz w:val="20"/>
                <w:szCs w:val="20"/>
              </w:rPr>
            </w:pPr>
          </w:p>
          <w:p w14:paraId="38EB4506" w14:textId="238C99BD" w:rsidR="007D5EEB" w:rsidRPr="000D5376" w:rsidRDefault="000F2A36" w:rsidP="000F2A36">
            <w:pPr>
              <w:spacing w:after="0" w:line="240" w:lineRule="auto"/>
              <w:rPr>
                <w:rFonts w:ascii="Sassoon Infant Std" w:hAnsi="Sassoon Infant Std"/>
                <w:sz w:val="20"/>
                <w:szCs w:val="20"/>
              </w:rPr>
            </w:pPr>
            <w:r>
              <w:rPr>
                <w:rFonts w:ascii="Sassoon Infant Std" w:hAnsi="Sassoon Infant Std"/>
                <w:sz w:val="20"/>
                <w:szCs w:val="20"/>
              </w:rPr>
              <w:t>We are game testers</w:t>
            </w:r>
          </w:p>
        </w:tc>
        <w:tc>
          <w:tcPr>
            <w:tcW w:w="4709" w:type="dxa"/>
          </w:tcPr>
          <w:p w14:paraId="71E89E04" w14:textId="77777777" w:rsidR="007D5EEB" w:rsidRDefault="007D5EEB" w:rsidP="007D5EEB">
            <w:pPr>
              <w:spacing w:after="0"/>
              <w:contextualSpacing/>
              <w:rPr>
                <w:rFonts w:ascii="Sassoon Infant Std" w:hAnsi="Sassoon Infant Std"/>
                <w:sz w:val="20"/>
                <w:szCs w:val="20"/>
              </w:rPr>
            </w:pPr>
          </w:p>
          <w:p w14:paraId="0402E61C" w14:textId="7F312587" w:rsidR="007D5EEB" w:rsidRPr="00213E12" w:rsidRDefault="007D5EEB" w:rsidP="007D5EEB">
            <w:pPr>
              <w:spacing w:after="0"/>
              <w:contextualSpacing/>
              <w:rPr>
                <w:rFonts w:ascii="Sassoon Infant Std" w:hAnsi="Sassoon Infant Std"/>
                <w:sz w:val="20"/>
                <w:szCs w:val="20"/>
              </w:rPr>
            </w:pPr>
            <w:r>
              <w:rPr>
                <w:rFonts w:ascii="Sassoon Infant Std" w:hAnsi="Sassoon Infant Std"/>
                <w:sz w:val="20"/>
                <w:szCs w:val="20"/>
              </w:rPr>
              <w:t>Use computing skills at home</w:t>
            </w:r>
            <w:r w:rsidR="000F2A36">
              <w:rPr>
                <w:rFonts w:ascii="Sassoon Infant Std" w:hAnsi="Sassoon Infant Std"/>
                <w:sz w:val="20"/>
                <w:szCs w:val="20"/>
              </w:rPr>
              <w:t>.</w:t>
            </w:r>
          </w:p>
          <w:p w14:paraId="557BD267" w14:textId="77777777" w:rsidR="007D5EEB" w:rsidRPr="000D5376" w:rsidRDefault="007D5EEB" w:rsidP="007D5EEB">
            <w:pPr>
              <w:spacing w:after="0" w:line="240" w:lineRule="auto"/>
              <w:rPr>
                <w:rFonts w:ascii="Sassoon Infant Std" w:hAnsi="Sassoon Infant Std"/>
                <w:sz w:val="20"/>
                <w:szCs w:val="20"/>
              </w:rPr>
            </w:pPr>
          </w:p>
        </w:tc>
      </w:tr>
      <w:tr w:rsidR="00554E34" w:rsidRPr="000D5376" w14:paraId="680A0D6F" w14:textId="77777777" w:rsidTr="00567E97">
        <w:trPr>
          <w:jc w:val="center"/>
        </w:trPr>
        <w:tc>
          <w:tcPr>
            <w:tcW w:w="1495" w:type="dxa"/>
          </w:tcPr>
          <w:p w14:paraId="6082F978" w14:textId="77777777"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PE</w:t>
            </w:r>
          </w:p>
          <w:p w14:paraId="1BA967F5" w14:textId="77777777" w:rsidR="008519F8" w:rsidRPr="000D5376" w:rsidRDefault="008519F8" w:rsidP="000E70E9">
            <w:pPr>
              <w:spacing w:after="0" w:line="240" w:lineRule="auto"/>
              <w:rPr>
                <w:rFonts w:ascii="Sassoon Infant Std" w:hAnsi="Sassoon Infant Std"/>
                <w:noProof/>
                <w:lang w:eastAsia="en-GB"/>
              </w:rPr>
            </w:pPr>
          </w:p>
          <w:p w14:paraId="4D05E30B" w14:textId="77777777" w:rsidR="00554E34" w:rsidRPr="000D5376" w:rsidRDefault="00554E34" w:rsidP="000E70E9">
            <w:pPr>
              <w:spacing w:after="0" w:line="240" w:lineRule="auto"/>
              <w:rPr>
                <w:rFonts w:ascii="Sassoon Infant Std" w:hAnsi="Sassoon Infant Std"/>
                <w:noProof/>
                <w:lang w:eastAsia="en-GB"/>
              </w:rPr>
            </w:pPr>
          </w:p>
          <w:p w14:paraId="75E3E9F2" w14:textId="77777777" w:rsidR="00554E34" w:rsidRPr="000D5376" w:rsidRDefault="00554E34" w:rsidP="000E70E9">
            <w:pPr>
              <w:spacing w:after="0" w:line="240" w:lineRule="auto"/>
              <w:rPr>
                <w:rFonts w:ascii="Sassoon Infant Std" w:hAnsi="Sassoon Infant Std"/>
                <w:b/>
                <w:sz w:val="24"/>
                <w:szCs w:val="24"/>
              </w:rPr>
            </w:pPr>
          </w:p>
        </w:tc>
        <w:tc>
          <w:tcPr>
            <w:tcW w:w="4394" w:type="dxa"/>
          </w:tcPr>
          <w:p w14:paraId="23E354E1" w14:textId="3E5A1987" w:rsidR="00B51A3C" w:rsidRDefault="004772B6" w:rsidP="008D1559">
            <w:pPr>
              <w:spacing w:before="80" w:after="80" w:line="240" w:lineRule="auto"/>
              <w:rPr>
                <w:rFonts w:ascii="Sassoon Infant Std" w:hAnsi="Sassoon Infant Std"/>
                <w:sz w:val="20"/>
                <w:szCs w:val="20"/>
              </w:rPr>
            </w:pPr>
            <w:r>
              <w:rPr>
                <w:rFonts w:ascii="Sassoon Infant Std" w:hAnsi="Sassoon Infant Std"/>
                <w:sz w:val="20"/>
                <w:szCs w:val="20"/>
              </w:rPr>
              <w:t xml:space="preserve">REAL PE </w:t>
            </w:r>
          </w:p>
          <w:p w14:paraId="736833DA" w14:textId="39008235" w:rsidR="000F2A36" w:rsidRPr="000D5376" w:rsidRDefault="00D96C56" w:rsidP="008D1559">
            <w:pPr>
              <w:spacing w:before="80" w:after="80" w:line="240" w:lineRule="auto"/>
              <w:rPr>
                <w:rFonts w:ascii="Sassoon Infant Std" w:hAnsi="Sassoon Infant Std"/>
                <w:sz w:val="20"/>
                <w:szCs w:val="20"/>
              </w:rPr>
            </w:pPr>
            <w:r>
              <w:rPr>
                <w:rFonts w:ascii="Sassoon Infant Std" w:hAnsi="Sassoon Infant Std"/>
                <w:sz w:val="20"/>
                <w:szCs w:val="20"/>
              </w:rPr>
              <w:t>Rugby</w:t>
            </w:r>
          </w:p>
        </w:tc>
        <w:tc>
          <w:tcPr>
            <w:tcW w:w="4709" w:type="dxa"/>
          </w:tcPr>
          <w:p w14:paraId="4D21D20C" w14:textId="77777777" w:rsidR="00290806" w:rsidRDefault="00290806" w:rsidP="00D2194B">
            <w:pPr>
              <w:spacing w:after="0" w:line="240" w:lineRule="auto"/>
              <w:rPr>
                <w:rFonts w:ascii="Sassoon Infant Std" w:hAnsi="Sassoon Infant Std"/>
                <w:sz w:val="20"/>
                <w:szCs w:val="20"/>
              </w:rPr>
            </w:pPr>
          </w:p>
          <w:p w14:paraId="7F9A1AA4" w14:textId="77777777" w:rsidR="00D2194B" w:rsidRPr="000D5376" w:rsidRDefault="000D5376" w:rsidP="00D2194B">
            <w:pPr>
              <w:spacing w:after="0" w:line="240" w:lineRule="auto"/>
              <w:rPr>
                <w:rFonts w:ascii="Sassoon Infant Std" w:hAnsi="Sassoon Infant Std"/>
                <w:sz w:val="20"/>
                <w:szCs w:val="20"/>
              </w:rPr>
            </w:pPr>
            <w:r>
              <w:rPr>
                <w:rFonts w:ascii="Sassoon Infant Std" w:hAnsi="Sassoon Infant Std"/>
                <w:sz w:val="20"/>
                <w:szCs w:val="20"/>
              </w:rPr>
              <w:t>Encourage children to be active outside of school to practice their fundamental movement skills.</w:t>
            </w:r>
          </w:p>
          <w:p w14:paraId="55FD0DDF" w14:textId="77777777" w:rsidR="00554E34" w:rsidRPr="000D5376" w:rsidRDefault="00554E34" w:rsidP="00D2194B">
            <w:pPr>
              <w:spacing w:after="0" w:line="240" w:lineRule="auto"/>
              <w:rPr>
                <w:rFonts w:ascii="Sassoon Infant Std" w:hAnsi="Sassoon Infant Std"/>
                <w:sz w:val="20"/>
                <w:szCs w:val="20"/>
              </w:rPr>
            </w:pPr>
          </w:p>
        </w:tc>
      </w:tr>
      <w:tr w:rsidR="007D5EEB" w:rsidRPr="000D5376" w14:paraId="3C4A6C5D" w14:textId="77777777" w:rsidTr="00567E97">
        <w:trPr>
          <w:jc w:val="center"/>
        </w:trPr>
        <w:tc>
          <w:tcPr>
            <w:tcW w:w="1495" w:type="dxa"/>
          </w:tcPr>
          <w:p w14:paraId="64B24AF7" w14:textId="77777777"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sz w:val="24"/>
                <w:szCs w:val="24"/>
              </w:rPr>
              <w:t>SMSC &amp; SRE</w:t>
            </w:r>
          </w:p>
          <w:p w14:paraId="26F2D84C" w14:textId="77777777"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23CE1010" wp14:editId="334AF92D">
                  <wp:extent cx="571500" cy="723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tc>
        <w:tc>
          <w:tcPr>
            <w:tcW w:w="4394" w:type="dxa"/>
          </w:tcPr>
          <w:p w14:paraId="70B3D6BC" w14:textId="77777777" w:rsidR="007D5EEB" w:rsidRDefault="007D5EEB" w:rsidP="007D5EEB">
            <w:pPr>
              <w:spacing w:after="0" w:line="240" w:lineRule="auto"/>
              <w:rPr>
                <w:rFonts w:ascii="Sassoon Infant Std" w:hAnsi="Sassoon Infant Std"/>
                <w:sz w:val="20"/>
                <w:szCs w:val="20"/>
              </w:rPr>
            </w:pPr>
          </w:p>
          <w:p w14:paraId="7E86A802" w14:textId="5467D862" w:rsidR="007D5EEB" w:rsidRDefault="000F2A36" w:rsidP="007D5EEB">
            <w:pPr>
              <w:spacing w:after="0" w:line="240" w:lineRule="auto"/>
              <w:rPr>
                <w:rFonts w:ascii="Sassoon Infant Std" w:hAnsi="Sassoon Infant Std"/>
                <w:sz w:val="20"/>
                <w:szCs w:val="20"/>
              </w:rPr>
            </w:pPr>
            <w:r>
              <w:rPr>
                <w:rFonts w:ascii="Sassoon Infant Std" w:hAnsi="Sassoon Infant Std"/>
                <w:sz w:val="20"/>
                <w:szCs w:val="20"/>
              </w:rPr>
              <w:t>Managing Relationships</w:t>
            </w:r>
          </w:p>
          <w:p w14:paraId="2EE50078" w14:textId="1E77B945" w:rsidR="000F2A36" w:rsidRDefault="000F2A36" w:rsidP="007D5EEB">
            <w:pPr>
              <w:spacing w:after="0" w:line="240" w:lineRule="auto"/>
              <w:rPr>
                <w:rFonts w:ascii="Sassoon Infant Std" w:hAnsi="Sassoon Infant Std"/>
                <w:sz w:val="20"/>
                <w:szCs w:val="20"/>
              </w:rPr>
            </w:pPr>
          </w:p>
          <w:p w14:paraId="4D60AB08" w14:textId="564D5B49" w:rsidR="007D5EEB" w:rsidRPr="000D5376" w:rsidRDefault="007D5EEB" w:rsidP="007D5EEB">
            <w:pPr>
              <w:spacing w:after="0" w:line="240" w:lineRule="auto"/>
              <w:rPr>
                <w:rFonts w:ascii="Sassoon Infant Std" w:hAnsi="Sassoon Infant Std"/>
                <w:sz w:val="20"/>
                <w:szCs w:val="20"/>
              </w:rPr>
            </w:pPr>
          </w:p>
        </w:tc>
        <w:tc>
          <w:tcPr>
            <w:tcW w:w="4709" w:type="dxa"/>
          </w:tcPr>
          <w:p w14:paraId="7F65BEEE" w14:textId="77777777" w:rsidR="007D5EEB" w:rsidRDefault="007D5EEB" w:rsidP="007D5EEB">
            <w:pPr>
              <w:spacing w:after="0" w:line="240" w:lineRule="auto"/>
              <w:rPr>
                <w:rFonts w:ascii="Sassoon Infant Std" w:hAnsi="Sassoon Infant Std"/>
                <w:sz w:val="20"/>
                <w:szCs w:val="20"/>
              </w:rPr>
            </w:pPr>
          </w:p>
          <w:p w14:paraId="108E406E" w14:textId="4A61C715" w:rsidR="007D5EEB" w:rsidRPr="000D5376" w:rsidRDefault="007D5EEB" w:rsidP="007D5EEB">
            <w:pPr>
              <w:spacing w:after="0" w:line="240" w:lineRule="auto"/>
              <w:rPr>
                <w:rFonts w:ascii="Sassoon Infant Std" w:hAnsi="Sassoon Infant Std"/>
                <w:sz w:val="20"/>
                <w:szCs w:val="20"/>
              </w:rPr>
            </w:pPr>
            <w:r w:rsidRPr="000D5376">
              <w:rPr>
                <w:rFonts w:ascii="Sassoon Infant Std" w:hAnsi="Sassoon Infant Std"/>
                <w:sz w:val="20"/>
                <w:szCs w:val="20"/>
              </w:rPr>
              <w:t xml:space="preserve">In SMSC we will be exploring </w:t>
            </w:r>
            <w:r w:rsidR="000F2A36">
              <w:rPr>
                <w:rFonts w:ascii="Sassoon Infant Std" w:hAnsi="Sassoon Infant Std"/>
                <w:sz w:val="20"/>
                <w:szCs w:val="20"/>
              </w:rPr>
              <w:t>relationships including friendships. What to do if we are having conflicts as well as looking at bullying.</w:t>
            </w:r>
          </w:p>
        </w:tc>
      </w:tr>
      <w:tr w:rsidR="007D5EEB" w:rsidRPr="000D5376" w14:paraId="6DDAA887" w14:textId="77777777" w:rsidTr="00567E97">
        <w:trPr>
          <w:jc w:val="center"/>
        </w:trPr>
        <w:tc>
          <w:tcPr>
            <w:tcW w:w="1495" w:type="dxa"/>
          </w:tcPr>
          <w:p w14:paraId="0E2C12AA" w14:textId="77777777"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sz w:val="24"/>
                <w:szCs w:val="24"/>
              </w:rPr>
              <w:t>RE</w:t>
            </w:r>
          </w:p>
          <w:p w14:paraId="4BD4C64B" w14:textId="77777777" w:rsidR="007D5EEB" w:rsidRPr="000D5376" w:rsidRDefault="007D5EEB" w:rsidP="007D5EEB">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5E45F223" wp14:editId="3C670ACC">
                  <wp:extent cx="831850" cy="444500"/>
                  <wp:effectExtent l="19050" t="0" r="6350" b="0"/>
                  <wp:docPr id="10" name="Picture 9" descr="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10" cstate="print"/>
                          <a:stretch>
                            <a:fillRect/>
                          </a:stretch>
                        </pic:blipFill>
                        <pic:spPr>
                          <a:xfrm>
                            <a:off x="0" y="0"/>
                            <a:ext cx="831850" cy="444500"/>
                          </a:xfrm>
                          <a:prstGeom prst="rect">
                            <a:avLst/>
                          </a:prstGeom>
                        </pic:spPr>
                      </pic:pic>
                    </a:graphicData>
                  </a:graphic>
                </wp:inline>
              </w:drawing>
            </w:r>
          </w:p>
        </w:tc>
        <w:tc>
          <w:tcPr>
            <w:tcW w:w="4394" w:type="dxa"/>
          </w:tcPr>
          <w:p w14:paraId="41AC2123" w14:textId="77777777" w:rsidR="007D5EEB" w:rsidRDefault="007D5EEB" w:rsidP="007D5EEB">
            <w:pPr>
              <w:spacing w:after="0" w:line="240" w:lineRule="auto"/>
              <w:rPr>
                <w:rFonts w:ascii="Sassoon Infant Std" w:hAnsi="Sassoon Infant Std"/>
                <w:sz w:val="20"/>
                <w:szCs w:val="20"/>
              </w:rPr>
            </w:pPr>
          </w:p>
          <w:p w14:paraId="3CC8107A" w14:textId="6AB8F3A4" w:rsidR="007D5EEB" w:rsidRPr="000D5376" w:rsidRDefault="000F2A36" w:rsidP="007D5EEB">
            <w:pPr>
              <w:spacing w:after="0" w:line="240" w:lineRule="auto"/>
              <w:rPr>
                <w:rFonts w:ascii="Sassoon Infant Std" w:hAnsi="Sassoon Infant Std"/>
                <w:sz w:val="20"/>
                <w:szCs w:val="20"/>
              </w:rPr>
            </w:pPr>
            <w:r>
              <w:rPr>
                <w:rFonts w:ascii="Sassoon Infant Std" w:hAnsi="Sassoon Infant Std"/>
                <w:sz w:val="20"/>
                <w:szCs w:val="20"/>
              </w:rPr>
              <w:t>Islam</w:t>
            </w:r>
          </w:p>
        </w:tc>
        <w:tc>
          <w:tcPr>
            <w:tcW w:w="4709" w:type="dxa"/>
          </w:tcPr>
          <w:p w14:paraId="5B25794C" w14:textId="77777777" w:rsidR="007D5EEB" w:rsidRDefault="007D5EEB" w:rsidP="007D5EEB">
            <w:pPr>
              <w:spacing w:after="0" w:line="240" w:lineRule="auto"/>
              <w:rPr>
                <w:rFonts w:ascii="Sassoon Infant Std" w:hAnsi="Sassoon Infant Std"/>
                <w:sz w:val="20"/>
                <w:szCs w:val="20"/>
              </w:rPr>
            </w:pPr>
          </w:p>
          <w:p w14:paraId="622CDB01" w14:textId="47AB361F" w:rsidR="007D5EEB" w:rsidRPr="000D5376" w:rsidRDefault="007D5EEB" w:rsidP="007D5EEB">
            <w:pPr>
              <w:spacing w:after="0" w:line="240" w:lineRule="auto"/>
              <w:rPr>
                <w:rFonts w:ascii="Sassoon Infant Std" w:hAnsi="Sassoon Infant Std"/>
                <w:sz w:val="20"/>
                <w:szCs w:val="20"/>
              </w:rPr>
            </w:pPr>
            <w:r w:rsidRPr="000D5376">
              <w:rPr>
                <w:rFonts w:ascii="Sassoon Infant Std" w:hAnsi="Sassoon Infant Std"/>
                <w:sz w:val="20"/>
                <w:szCs w:val="20"/>
              </w:rPr>
              <w:t>Discuss different faiths with your child</w:t>
            </w:r>
            <w:r>
              <w:rPr>
                <w:rFonts w:ascii="Sassoon Infant Std" w:hAnsi="Sassoon Infant Std"/>
                <w:sz w:val="20"/>
                <w:szCs w:val="20"/>
              </w:rPr>
              <w:t>.</w:t>
            </w:r>
          </w:p>
        </w:tc>
      </w:tr>
      <w:tr w:rsidR="007D5EEB" w:rsidRPr="000D5376" w14:paraId="15593747" w14:textId="77777777" w:rsidTr="00567E97">
        <w:trPr>
          <w:jc w:val="center"/>
        </w:trPr>
        <w:tc>
          <w:tcPr>
            <w:tcW w:w="1495" w:type="dxa"/>
          </w:tcPr>
          <w:p w14:paraId="5A934120" w14:textId="77777777" w:rsidR="007D5EEB" w:rsidRDefault="007D5EEB" w:rsidP="007D5EEB">
            <w:pPr>
              <w:spacing w:after="0" w:line="240" w:lineRule="auto"/>
              <w:rPr>
                <w:rFonts w:ascii="Sassoon Infant Std" w:hAnsi="Sassoon Infant Std"/>
                <w:b/>
                <w:sz w:val="24"/>
                <w:szCs w:val="24"/>
              </w:rPr>
            </w:pPr>
          </w:p>
          <w:p w14:paraId="5E365711" w14:textId="77777777" w:rsidR="007D5EEB" w:rsidRDefault="007D5EEB" w:rsidP="007D5EEB">
            <w:pPr>
              <w:spacing w:after="0" w:line="240" w:lineRule="auto"/>
              <w:rPr>
                <w:rFonts w:ascii="Sassoon Infant Std" w:hAnsi="Sassoon Infant Std"/>
                <w:b/>
                <w:sz w:val="24"/>
                <w:szCs w:val="24"/>
              </w:rPr>
            </w:pPr>
            <w:r>
              <w:rPr>
                <w:rFonts w:ascii="Sassoon Infant Std" w:hAnsi="Sassoon Infant Std"/>
                <w:b/>
                <w:sz w:val="24"/>
                <w:szCs w:val="24"/>
              </w:rPr>
              <w:t>Art &amp; DT</w:t>
            </w:r>
          </w:p>
          <w:p w14:paraId="65B71D56" w14:textId="77777777" w:rsidR="007D5EEB" w:rsidRDefault="007D5EEB" w:rsidP="007D5EEB">
            <w:pPr>
              <w:spacing w:after="0" w:line="240" w:lineRule="auto"/>
              <w:rPr>
                <w:rFonts w:ascii="Sassoon Infant Std" w:hAnsi="Sassoon Infant Std"/>
                <w:b/>
                <w:sz w:val="24"/>
                <w:szCs w:val="24"/>
              </w:rPr>
            </w:pPr>
            <w:r>
              <w:rPr>
                <w:rFonts w:ascii="Sassoon Infant Std" w:hAnsi="Sassoon Infant Std"/>
                <w:b/>
                <w:noProof/>
                <w:sz w:val="24"/>
                <w:szCs w:val="24"/>
                <w:lang w:eastAsia="en-GB"/>
              </w:rPr>
              <w:drawing>
                <wp:inline distT="0" distB="0" distL="0" distR="0" wp14:anchorId="3CED573E" wp14:editId="7838A7AF">
                  <wp:extent cx="611323" cy="778213"/>
                  <wp:effectExtent l="0" t="0" r="0" b="9525"/>
                  <wp:docPr id="3" name="Picture 3" descr="/Users/hannahle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nnahlea/Desktop/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514" cy="784821"/>
                          </a:xfrm>
                          <a:prstGeom prst="rect">
                            <a:avLst/>
                          </a:prstGeom>
                          <a:noFill/>
                          <a:ln>
                            <a:noFill/>
                          </a:ln>
                        </pic:spPr>
                      </pic:pic>
                    </a:graphicData>
                  </a:graphic>
                </wp:inline>
              </w:drawing>
            </w:r>
          </w:p>
          <w:p w14:paraId="190DFCBE" w14:textId="77777777" w:rsidR="007D5EEB" w:rsidRPr="000D5376" w:rsidRDefault="007D5EEB" w:rsidP="007D5EEB">
            <w:pPr>
              <w:spacing w:after="0" w:line="240" w:lineRule="auto"/>
              <w:rPr>
                <w:rFonts w:ascii="Sassoon Infant Std" w:hAnsi="Sassoon Infant Std"/>
                <w:b/>
                <w:sz w:val="24"/>
                <w:szCs w:val="24"/>
              </w:rPr>
            </w:pPr>
          </w:p>
        </w:tc>
        <w:tc>
          <w:tcPr>
            <w:tcW w:w="4394" w:type="dxa"/>
          </w:tcPr>
          <w:p w14:paraId="35C10050" w14:textId="77777777" w:rsidR="007D5EEB" w:rsidRDefault="007D5EEB" w:rsidP="007D5EEB">
            <w:pPr>
              <w:spacing w:after="0" w:line="240" w:lineRule="auto"/>
              <w:rPr>
                <w:rFonts w:ascii="Sassoon Infant Std" w:hAnsi="Sassoon Infant Std"/>
                <w:sz w:val="20"/>
                <w:szCs w:val="20"/>
              </w:rPr>
            </w:pPr>
          </w:p>
          <w:p w14:paraId="48A5CBC1" w14:textId="0D093CD3" w:rsidR="007D5EEB" w:rsidRDefault="000F2A36" w:rsidP="007D5EEB">
            <w:pPr>
              <w:spacing w:after="0" w:line="240" w:lineRule="auto"/>
              <w:rPr>
                <w:rFonts w:ascii="Sassoon Infant Std" w:hAnsi="Sassoon Infant Std"/>
                <w:sz w:val="20"/>
                <w:szCs w:val="20"/>
              </w:rPr>
            </w:pPr>
            <w:r>
              <w:rPr>
                <w:rFonts w:ascii="Sassoon Infant Std" w:hAnsi="Sassoon Infant Std"/>
                <w:sz w:val="20"/>
                <w:szCs w:val="20"/>
              </w:rPr>
              <w:t>Cooking</w:t>
            </w:r>
            <w:r w:rsidR="007D5EEB">
              <w:rPr>
                <w:rFonts w:ascii="Sassoon Infant Std" w:hAnsi="Sassoon Infant Std"/>
                <w:sz w:val="20"/>
                <w:szCs w:val="20"/>
              </w:rPr>
              <w:t xml:space="preserve"> </w:t>
            </w:r>
          </w:p>
        </w:tc>
        <w:tc>
          <w:tcPr>
            <w:tcW w:w="4709" w:type="dxa"/>
          </w:tcPr>
          <w:p w14:paraId="0991EAF2" w14:textId="77777777" w:rsidR="007D5EEB" w:rsidRDefault="007D5EEB" w:rsidP="007D5EEB">
            <w:pPr>
              <w:spacing w:after="0" w:line="240" w:lineRule="auto"/>
              <w:rPr>
                <w:rFonts w:ascii="Sassoon Infant Std" w:hAnsi="Sassoon Infant Std"/>
                <w:sz w:val="20"/>
                <w:szCs w:val="20"/>
              </w:rPr>
            </w:pPr>
          </w:p>
          <w:p w14:paraId="1B8696F0" w14:textId="31DB037C" w:rsidR="007D5EEB" w:rsidRDefault="007D5EEB" w:rsidP="007D5EEB">
            <w:pPr>
              <w:spacing w:after="0" w:line="240" w:lineRule="auto"/>
              <w:rPr>
                <w:rFonts w:ascii="Sassoon Infant Std" w:hAnsi="Sassoon Infant Std"/>
                <w:sz w:val="20"/>
                <w:szCs w:val="20"/>
              </w:rPr>
            </w:pPr>
            <w:r>
              <w:rPr>
                <w:rFonts w:ascii="Sassoon Infant Std" w:hAnsi="Sassoon Infant Std"/>
                <w:sz w:val="20"/>
                <w:szCs w:val="20"/>
              </w:rPr>
              <w:t xml:space="preserve">Practice sewing skills and also discuss what a </w:t>
            </w:r>
            <w:r w:rsidR="000F2A36">
              <w:rPr>
                <w:rFonts w:ascii="Sassoon Infant Std" w:hAnsi="Sassoon Infant Std"/>
                <w:sz w:val="20"/>
                <w:szCs w:val="20"/>
              </w:rPr>
              <w:t>healthy diet is and healthy recipes.</w:t>
            </w:r>
            <w:r>
              <w:rPr>
                <w:rFonts w:ascii="Sassoon Infant Std" w:hAnsi="Sassoon Infant Std"/>
                <w:sz w:val="20"/>
                <w:szCs w:val="20"/>
              </w:rPr>
              <w:t xml:space="preserve"> </w:t>
            </w:r>
          </w:p>
        </w:tc>
      </w:tr>
    </w:tbl>
    <w:p w14:paraId="788023D9" w14:textId="77777777" w:rsidR="004F478B" w:rsidRPr="000D5376" w:rsidRDefault="004F478B">
      <w:pPr>
        <w:rPr>
          <w:rFonts w:ascii="Sassoon Infant Std" w:hAnsi="Sassoon Infant Std"/>
        </w:rPr>
      </w:pPr>
    </w:p>
    <w:sectPr w:rsidR="004F478B" w:rsidRPr="000D5376" w:rsidSect="001A1577">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ntaxLTStd-Roman">
    <w:altName w:val="Arial"/>
    <w:panose1 w:val="020B0604020202020204"/>
    <w:charset w:val="00"/>
    <w:family w:val="auto"/>
    <w:notTrueType/>
    <w:pitch w:val="default"/>
    <w:sig w:usb0="00000003" w:usb1="00000000" w:usb2="00000000" w:usb3="00000000" w:csb0="00000001" w:csb1="00000000"/>
  </w:font>
  <w:font w:name="Sassoon Infant Std">
    <w:altName w:val="Sassoon Infant Std"/>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40E2"/>
    <w:multiLevelType w:val="hybridMultilevel"/>
    <w:tmpl w:val="8EDA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34"/>
    <w:rsid w:val="000D5376"/>
    <w:rsid w:val="000F2A36"/>
    <w:rsid w:val="001A1577"/>
    <w:rsid w:val="0024052A"/>
    <w:rsid w:val="00290806"/>
    <w:rsid w:val="004772B6"/>
    <w:rsid w:val="00487078"/>
    <w:rsid w:val="004F478B"/>
    <w:rsid w:val="00513D91"/>
    <w:rsid w:val="005452C7"/>
    <w:rsid w:val="00554E34"/>
    <w:rsid w:val="00567E97"/>
    <w:rsid w:val="00580622"/>
    <w:rsid w:val="00692CB6"/>
    <w:rsid w:val="007D5EEB"/>
    <w:rsid w:val="007F36AB"/>
    <w:rsid w:val="008519F8"/>
    <w:rsid w:val="008B5514"/>
    <w:rsid w:val="008D1559"/>
    <w:rsid w:val="008E22A3"/>
    <w:rsid w:val="009661E2"/>
    <w:rsid w:val="009C5C9F"/>
    <w:rsid w:val="00A65513"/>
    <w:rsid w:val="00B51A3C"/>
    <w:rsid w:val="00C23C0A"/>
    <w:rsid w:val="00C946B7"/>
    <w:rsid w:val="00D2194B"/>
    <w:rsid w:val="00D22F8F"/>
    <w:rsid w:val="00D96C56"/>
    <w:rsid w:val="00DB202E"/>
    <w:rsid w:val="00DE0FB1"/>
    <w:rsid w:val="00E13FF4"/>
    <w:rsid w:val="00E810D5"/>
    <w:rsid w:val="00EE0294"/>
    <w:rsid w:val="00F5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E456"/>
  <w15:docId w15:val="{2DB02F93-F5F8-4C58-966A-DE0C9021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E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34"/>
    <w:rPr>
      <w:rFonts w:ascii="Tahoma" w:eastAsia="Calibri" w:hAnsi="Tahoma" w:cs="Tahoma"/>
      <w:sz w:val="16"/>
      <w:szCs w:val="16"/>
    </w:rPr>
  </w:style>
  <w:style w:type="paragraph" w:customStyle="1" w:styleId="Default">
    <w:name w:val="Default"/>
    <w:rsid w:val="00554E3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D2194B"/>
    <w:rPr>
      <w:color w:val="0000FF" w:themeColor="hyperlink"/>
      <w:u w:val="single"/>
    </w:rPr>
  </w:style>
  <w:style w:type="paragraph" w:customStyle="1" w:styleId="TableText">
    <w:name w:val="Table Text"/>
    <w:qFormat/>
    <w:rsid w:val="00580622"/>
    <w:pPr>
      <w:spacing w:after="0" w:line="240" w:lineRule="auto"/>
    </w:pPr>
    <w:rPr>
      <w:rFonts w:ascii="Arial" w:eastAsia="Times New Roman" w:hAnsi="Arial" w:cs="SyntaxLTStd-Roman"/>
      <w:color w:val="000000"/>
      <w:sz w:val="16"/>
      <w:szCs w:val="18"/>
      <w:lang w:val="en-US"/>
    </w:rPr>
  </w:style>
  <w:style w:type="paragraph" w:styleId="ListParagraph">
    <w:name w:val="List Paragraph"/>
    <w:basedOn w:val="Normal"/>
    <w:uiPriority w:val="34"/>
    <w:qFormat/>
    <w:rsid w:val="007D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9023">
      <w:bodyDiv w:val="1"/>
      <w:marLeft w:val="0"/>
      <w:marRight w:val="0"/>
      <w:marTop w:val="0"/>
      <w:marBottom w:val="0"/>
      <w:divBdr>
        <w:top w:val="none" w:sz="0" w:space="0" w:color="auto"/>
        <w:left w:val="none" w:sz="0" w:space="0" w:color="auto"/>
        <w:bottom w:val="none" w:sz="0" w:space="0" w:color="auto"/>
        <w:right w:val="none" w:sz="0" w:space="0" w:color="auto"/>
      </w:divBdr>
    </w:div>
    <w:div w:id="391730892">
      <w:bodyDiv w:val="1"/>
      <w:marLeft w:val="0"/>
      <w:marRight w:val="0"/>
      <w:marTop w:val="0"/>
      <w:marBottom w:val="0"/>
      <w:divBdr>
        <w:top w:val="none" w:sz="0" w:space="0" w:color="auto"/>
        <w:left w:val="none" w:sz="0" w:space="0" w:color="auto"/>
        <w:bottom w:val="none" w:sz="0" w:space="0" w:color="auto"/>
        <w:right w:val="none" w:sz="0" w:space="0" w:color="auto"/>
      </w:divBdr>
    </w:div>
    <w:div w:id="11527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Microsoft Office User</cp:lastModifiedBy>
  <cp:revision>4</cp:revision>
  <dcterms:created xsi:type="dcterms:W3CDTF">2020-11-21T20:28:00Z</dcterms:created>
  <dcterms:modified xsi:type="dcterms:W3CDTF">2020-12-16T18:41:00Z</dcterms:modified>
</cp:coreProperties>
</file>