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B7" w:rsidRDefault="00A14F1F" w:rsidP="00E53314">
      <w:pPr>
        <w:pStyle w:val="Default"/>
        <w:jc w:val="center"/>
      </w:pPr>
      <w:r>
        <w:t>MIDDAY ASSISTANT PERSON SPECIFICATION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830"/>
        <w:gridCol w:w="1830"/>
        <w:gridCol w:w="3660"/>
      </w:tblGrid>
      <w:tr w:rsidR="007B73B7">
        <w:trPr>
          <w:trHeight w:val="120"/>
        </w:trPr>
        <w:tc>
          <w:tcPr>
            <w:tcW w:w="5490" w:type="dxa"/>
            <w:gridSpan w:val="2"/>
          </w:tcPr>
          <w:p w:rsidR="00E53314" w:rsidRDefault="00E53314" w:rsidP="007B73B7">
            <w:pPr>
              <w:pStyle w:val="Default"/>
              <w:rPr>
                <w:sz w:val="28"/>
                <w:szCs w:val="28"/>
              </w:rPr>
            </w:pPr>
          </w:p>
          <w:p w:rsidR="00E53314" w:rsidRDefault="00E53314" w:rsidP="007B73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90" w:type="dxa"/>
            <w:gridSpan w:val="2"/>
          </w:tcPr>
          <w:p w:rsidR="007B73B7" w:rsidRDefault="00E53314" w:rsidP="00E533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</w:t>
            </w:r>
            <w:r w:rsidR="007B73B7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B73B7">
        <w:trPr>
          <w:trHeight w:val="266"/>
        </w:trPr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 and Training </w:t>
            </w:r>
          </w:p>
        </w:tc>
        <w:tc>
          <w:tcPr>
            <w:tcW w:w="3660" w:type="dxa"/>
            <w:gridSpan w:val="2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None required </w:t>
            </w:r>
          </w:p>
        </w:tc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First Aid qualification </w:t>
            </w:r>
          </w:p>
        </w:tc>
      </w:tr>
      <w:tr w:rsidR="007B73B7">
        <w:trPr>
          <w:trHeight w:val="266"/>
        </w:trPr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 </w:t>
            </w:r>
          </w:p>
        </w:tc>
        <w:tc>
          <w:tcPr>
            <w:tcW w:w="3660" w:type="dxa"/>
            <w:gridSpan w:val="2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of supervising children (including as a parent or carer). </w:t>
            </w:r>
          </w:p>
        </w:tc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of working with groups of children on a voluntary or paid basis. </w:t>
            </w:r>
          </w:p>
        </w:tc>
      </w:tr>
      <w:tr w:rsidR="007B73B7">
        <w:trPr>
          <w:trHeight w:val="413"/>
        </w:trPr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Knowledge, skills and abilities </w:t>
            </w:r>
          </w:p>
        </w:tc>
        <w:tc>
          <w:tcPr>
            <w:tcW w:w="3660" w:type="dxa"/>
            <w:gridSpan w:val="2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Knowledge and understanding of how to manage behavio</w:t>
            </w:r>
            <w:r w:rsidR="00E53314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Knowledge and understanding of child development and social needs and the value of constructive play opportunities </w:t>
            </w:r>
          </w:p>
        </w:tc>
      </w:tr>
      <w:tr w:rsidR="007B73B7">
        <w:trPr>
          <w:trHeight w:val="1585"/>
        </w:trPr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Personal Attributes and skills </w:t>
            </w:r>
          </w:p>
        </w:tc>
        <w:tc>
          <w:tcPr>
            <w:tcW w:w="3660" w:type="dxa"/>
            <w:gridSpan w:val="2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ability to work as part of a team or individually.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able to inspire trust and confidence in children.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Encourage high standards of behavio</w:t>
            </w:r>
            <w:r w:rsidR="00E53314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r at all times.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Liaise with other members of staff, sharing information and respecting confidentiality.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Initiate games and activities appropriate to the age of the children.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Remain calm and tolerant at all times. </w:t>
            </w:r>
          </w:p>
          <w:p w:rsidR="00E53314" w:rsidRDefault="00E53314">
            <w:pPr>
              <w:pStyle w:val="Default"/>
              <w:rPr>
                <w:sz w:val="23"/>
                <w:szCs w:val="23"/>
              </w:rPr>
            </w:pPr>
          </w:p>
          <w:p w:rsidR="00E53314" w:rsidRDefault="00E533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60" w:type="dxa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Recognise behavio</w:t>
            </w:r>
            <w:r w:rsidR="00E53314">
              <w:rPr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r causing concern and inform other relevant members of staff.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B73B7">
        <w:trPr>
          <w:trHeight w:val="412"/>
        </w:trPr>
        <w:tc>
          <w:tcPr>
            <w:tcW w:w="10980" w:type="dxa"/>
            <w:gridSpan w:val="4"/>
          </w:tcPr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Confidential References and Reports </w:t>
            </w:r>
          </w:p>
          <w:p w:rsidR="007B73B7" w:rsidRDefault="007B7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Written references will be requested to confirm experiences, personal attributes and skills. There must be a positive recommendation from your current employer and a satisfactory health and attendance record. </w:t>
            </w:r>
          </w:p>
        </w:tc>
      </w:tr>
    </w:tbl>
    <w:p w:rsidR="002E0788" w:rsidRDefault="002E0788"/>
    <w:sectPr w:rsidR="002E0788" w:rsidSect="007B7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7"/>
    <w:rsid w:val="002E0788"/>
    <w:rsid w:val="005435AE"/>
    <w:rsid w:val="007B73B7"/>
    <w:rsid w:val="00A14F1F"/>
    <w:rsid w:val="00E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B91D-8E04-47D0-849F-0890786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Liz</dc:creator>
  <cp:keywords/>
  <dc:description/>
  <cp:lastModifiedBy>Lea, Liz</cp:lastModifiedBy>
  <cp:revision>4</cp:revision>
  <cp:lastPrinted>2020-06-25T13:49:00Z</cp:lastPrinted>
  <dcterms:created xsi:type="dcterms:W3CDTF">2020-06-25T13:35:00Z</dcterms:created>
  <dcterms:modified xsi:type="dcterms:W3CDTF">2020-06-25T14:17:00Z</dcterms:modified>
</cp:coreProperties>
</file>